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6D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AE42CA" w:rsidRPr="00C60318" w:rsidRDefault="001C494A" w:rsidP="00AE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18">
        <w:rPr>
          <w:rFonts w:ascii="Times New Roman" w:hAnsi="Times New Roman" w:cs="Times New Roman"/>
          <w:b/>
          <w:sz w:val="28"/>
          <w:szCs w:val="28"/>
        </w:rPr>
        <w:t>Сибирский федеральный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научный центр агробиотехнологий </w:t>
      </w:r>
      <w:r w:rsidR="00AE42CA" w:rsidRPr="00C60318">
        <w:rPr>
          <w:rFonts w:ascii="Times New Roman" w:hAnsi="Times New Roman" w:cs="Times New Roman"/>
          <w:b/>
          <w:sz w:val="28"/>
          <w:szCs w:val="28"/>
        </w:rPr>
        <w:t>Российской академии наук</w:t>
      </w:r>
    </w:p>
    <w:p w:rsidR="00C60318" w:rsidRPr="00C60318" w:rsidRDefault="00E77EC2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</w:t>
      </w:r>
      <w:r w:rsidR="001C494A" w:rsidRPr="00C60318">
        <w:rPr>
          <w:rFonts w:ascii="Times New Roman" w:hAnsi="Times New Roman" w:cs="Times New Roman"/>
          <w:b/>
          <w:sz w:val="28"/>
          <w:szCs w:val="28"/>
        </w:rPr>
        <w:t xml:space="preserve"> академи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C494A" w:rsidRPr="00C60318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="000E2263" w:rsidRPr="000E2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263">
        <w:rPr>
          <w:rFonts w:ascii="Times New Roman" w:hAnsi="Times New Roman" w:cs="Times New Roman"/>
          <w:b/>
          <w:sz w:val="28"/>
          <w:szCs w:val="28"/>
        </w:rPr>
        <w:t>Сибирское отделение</w:t>
      </w:r>
    </w:p>
    <w:p w:rsidR="00BA1635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Новосибирской области</w:t>
      </w:r>
    </w:p>
    <w:p w:rsidR="00BA1635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ветеринарии Новосибирской области</w:t>
      </w:r>
    </w:p>
    <w:p w:rsidR="00AE42CA" w:rsidRPr="00BA1635" w:rsidRDefault="00AE42CA" w:rsidP="00AE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18">
        <w:rPr>
          <w:rFonts w:ascii="Times New Roman" w:hAnsi="Times New Roman" w:cs="Times New Roman"/>
          <w:b/>
          <w:sz w:val="28"/>
          <w:szCs w:val="28"/>
        </w:rPr>
        <w:t>Новосибирский государственный аграрный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C60318">
        <w:rPr>
          <w:rFonts w:ascii="Times New Roman" w:hAnsi="Times New Roman" w:cs="Times New Roman"/>
          <w:b/>
          <w:sz w:val="28"/>
          <w:szCs w:val="28"/>
        </w:rPr>
        <w:t>ниверситет</w:t>
      </w:r>
    </w:p>
    <w:p w:rsidR="001C494A" w:rsidRPr="001C494A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4A">
        <w:rPr>
          <w:rFonts w:ascii="Times New Roman" w:hAnsi="Times New Roman" w:cs="Times New Roman"/>
          <w:b/>
          <w:sz w:val="28"/>
          <w:szCs w:val="28"/>
        </w:rPr>
        <w:t>Отделение аграрных наук Национальной академии наук Беларуси</w:t>
      </w:r>
    </w:p>
    <w:p w:rsidR="00AE42CA" w:rsidRPr="00EE0E1A" w:rsidRDefault="00AE42CA" w:rsidP="00AE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4A">
        <w:rPr>
          <w:rFonts w:ascii="Times New Roman" w:hAnsi="Times New Roman" w:cs="Times New Roman"/>
          <w:b/>
          <w:sz w:val="28"/>
          <w:szCs w:val="28"/>
        </w:rPr>
        <w:t xml:space="preserve">Монгольская академия аграрных наук </w:t>
      </w:r>
    </w:p>
    <w:p w:rsidR="00EE0E1A" w:rsidRDefault="00EE0E1A" w:rsidP="00EE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Азербайджан</w:t>
      </w:r>
      <w:r w:rsidRPr="001C494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кий научно-исследовательский институт ветеринарии</w:t>
      </w:r>
    </w:p>
    <w:p w:rsidR="00AE42CA" w:rsidRDefault="00AE42CA" w:rsidP="00AE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4A">
        <w:rPr>
          <w:rFonts w:ascii="Times New Roman" w:hAnsi="Times New Roman" w:cs="Times New Roman"/>
          <w:b/>
          <w:sz w:val="28"/>
          <w:szCs w:val="28"/>
        </w:rPr>
        <w:t>Казахс</w:t>
      </w:r>
      <w:r>
        <w:rPr>
          <w:rFonts w:ascii="Times New Roman" w:hAnsi="Times New Roman" w:cs="Times New Roman"/>
          <w:b/>
          <w:sz w:val="28"/>
          <w:szCs w:val="28"/>
        </w:rPr>
        <w:t>кий научно-исследовательский ветеринарный институт</w:t>
      </w:r>
    </w:p>
    <w:p w:rsidR="001C494A" w:rsidRPr="00BA1635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18" w:rsidRDefault="00C60318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F7" w:rsidRPr="00F4720C" w:rsidRDefault="009634F7" w:rsidP="009634F7">
      <w:pPr>
        <w:pStyle w:val="3"/>
        <w:spacing w:line="240" w:lineRule="auto"/>
        <w:rPr>
          <w:b/>
          <w:iCs/>
          <w:color w:val="1F497D"/>
          <w:sz w:val="36"/>
          <w:szCs w:val="36"/>
        </w:rPr>
      </w:pPr>
      <w:r w:rsidRPr="00F4720C">
        <w:rPr>
          <w:b/>
          <w:iCs/>
          <w:color w:val="1F497D"/>
          <w:sz w:val="36"/>
          <w:szCs w:val="36"/>
        </w:rPr>
        <w:t>Уважаемые, коллеги!</w:t>
      </w:r>
    </w:p>
    <w:p w:rsidR="009634F7" w:rsidRPr="001E6F7D" w:rsidRDefault="009634F7" w:rsidP="009634F7">
      <w:pPr>
        <w:jc w:val="center"/>
        <w:rPr>
          <w:i/>
          <w:iCs/>
          <w:sz w:val="24"/>
          <w:szCs w:val="24"/>
        </w:rPr>
      </w:pPr>
    </w:p>
    <w:p w:rsidR="009634F7" w:rsidRPr="009634F7" w:rsidRDefault="009634F7" w:rsidP="009634F7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  <w:sz w:val="32"/>
          <w:szCs w:val="36"/>
        </w:rPr>
      </w:pPr>
      <w:r w:rsidRPr="009634F7">
        <w:rPr>
          <w:rFonts w:ascii="Times New Roman" w:hAnsi="Times New Roman" w:cs="Times New Roman"/>
          <w:b/>
          <w:color w:val="943634"/>
          <w:sz w:val="32"/>
          <w:szCs w:val="36"/>
        </w:rPr>
        <w:t>Приглашаем Вас принять участие в работе</w:t>
      </w:r>
    </w:p>
    <w:p w:rsidR="009634F7" w:rsidRPr="009634F7" w:rsidRDefault="009634F7" w:rsidP="009634F7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  <w:sz w:val="32"/>
          <w:szCs w:val="36"/>
        </w:rPr>
      </w:pPr>
      <w:r w:rsidRPr="009634F7">
        <w:rPr>
          <w:rFonts w:ascii="Times New Roman" w:hAnsi="Times New Roman" w:cs="Times New Roman"/>
          <w:b/>
          <w:color w:val="943634"/>
          <w:sz w:val="32"/>
          <w:szCs w:val="36"/>
        </w:rPr>
        <w:t xml:space="preserve">Международной научно-практической конференции </w:t>
      </w:r>
    </w:p>
    <w:p w:rsidR="009634F7" w:rsidRDefault="009634F7" w:rsidP="009634F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«</w:t>
      </w:r>
      <w:r w:rsidR="00BA1635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Прошлое, настоящее и будущее ветеринарной науки Сибири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</w:t>
      </w:r>
      <w:r w:rsidRPr="009634F7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, посвященн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ой</w:t>
      </w:r>
      <w:r w:rsidRPr="009634F7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85-летию основания Института экспериментальной ветеринарии Сибири и Дальнего Востока</w:t>
      </w:r>
    </w:p>
    <w:tbl>
      <w:tblPr>
        <w:tblStyle w:val="a3"/>
        <w:tblW w:w="0" w:type="auto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403"/>
      </w:tblGrid>
      <w:tr w:rsidR="00580A46" w:rsidTr="00580A46">
        <w:trPr>
          <w:trHeight w:val="810"/>
          <w:jc w:val="center"/>
        </w:trPr>
        <w:tc>
          <w:tcPr>
            <w:tcW w:w="3968" w:type="dxa"/>
          </w:tcPr>
          <w:p w:rsidR="00580A46" w:rsidRDefault="000E2263" w:rsidP="009634F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</w:pPr>
            <w:r w:rsidRPr="00580A46">
              <w:rPr>
                <w:noProof/>
                <w:color w:val="17365D"/>
                <w:sz w:val="28"/>
                <w:szCs w:val="28"/>
                <w:lang w:eastAsia="ru-RU"/>
              </w:rPr>
              <w:drawing>
                <wp:inline distT="0" distB="0" distL="0" distR="0" wp14:anchorId="58DCF315" wp14:editId="2F665B60">
                  <wp:extent cx="1430331" cy="1428575"/>
                  <wp:effectExtent l="0" t="0" r="0" b="635"/>
                  <wp:docPr id="512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29" cy="143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580A46" w:rsidRDefault="000E2263" w:rsidP="000E226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6261D" wp14:editId="4150F223">
                  <wp:extent cx="1171575" cy="1371600"/>
                  <wp:effectExtent l="19050" t="0" r="9525" b="0"/>
                  <wp:docPr id="1" name="Рисунок 1" descr="D:\Profiles\SteGM\Documents\ИНСТИТУТ\технопром 2015\логотип ИЭВСиД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files\SteGM\Documents\ИНСТИТУТ\технопром 2015\логотип ИЭВСиД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4F7" w:rsidRDefault="009634F7" w:rsidP="009634F7">
      <w:pPr>
        <w:pStyle w:val="4"/>
        <w:rPr>
          <w:color w:val="17365D"/>
          <w:sz w:val="28"/>
          <w:szCs w:val="28"/>
        </w:rPr>
      </w:pPr>
    </w:p>
    <w:p w:rsidR="009634F7" w:rsidRPr="009634F7" w:rsidRDefault="00BA1635" w:rsidP="009634F7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BA1635">
        <w:rPr>
          <w:rFonts w:ascii="Times New Roman" w:hAnsi="Times New Roman" w:cs="Times New Roman"/>
          <w:b/>
          <w:color w:val="FF0000"/>
          <w:sz w:val="40"/>
          <w:szCs w:val="28"/>
        </w:rPr>
        <w:t>1</w:t>
      </w:r>
      <w:r w:rsidR="009634F7" w:rsidRPr="00BA1635">
        <w:rPr>
          <w:rFonts w:ascii="Times New Roman" w:hAnsi="Times New Roman" w:cs="Times New Roman"/>
          <w:b/>
          <w:color w:val="FF0000"/>
          <w:sz w:val="40"/>
          <w:szCs w:val="28"/>
        </w:rPr>
        <w:t>8-1</w:t>
      </w:r>
      <w:r w:rsidRPr="00BA1635">
        <w:rPr>
          <w:rFonts w:ascii="Times New Roman" w:hAnsi="Times New Roman" w:cs="Times New Roman"/>
          <w:b/>
          <w:color w:val="FF0000"/>
          <w:sz w:val="40"/>
          <w:szCs w:val="28"/>
        </w:rPr>
        <w:t>9</w:t>
      </w:r>
      <w:r w:rsidR="009634F7" w:rsidRPr="00BA1635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июня</w:t>
      </w:r>
      <w:r w:rsidR="009634F7" w:rsidRPr="009634F7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202</w:t>
      </w:r>
      <w:r w:rsidR="009634F7">
        <w:rPr>
          <w:rFonts w:ascii="Times New Roman" w:hAnsi="Times New Roman" w:cs="Times New Roman"/>
          <w:b/>
          <w:color w:val="FF0000"/>
          <w:sz w:val="40"/>
          <w:szCs w:val="28"/>
        </w:rPr>
        <w:t>5</w:t>
      </w:r>
      <w:r w:rsidR="009634F7" w:rsidRPr="009634F7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г.</w:t>
      </w:r>
    </w:p>
    <w:p w:rsidR="006424F4" w:rsidRPr="006424F4" w:rsidRDefault="009634F7" w:rsidP="00895A6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424F4">
        <w:rPr>
          <w:rFonts w:ascii="Times New Roman" w:hAnsi="Times New Roman" w:cs="Times New Roman"/>
          <w:color w:val="1F497D" w:themeColor="text2"/>
          <w:sz w:val="28"/>
        </w:rPr>
        <w:t xml:space="preserve">Россия, Новосибирская обл., </w:t>
      </w:r>
      <w:proofErr w:type="spellStart"/>
      <w:r w:rsidR="00895A63">
        <w:rPr>
          <w:rFonts w:ascii="Times New Roman" w:hAnsi="Times New Roman" w:cs="Times New Roman"/>
          <w:color w:val="1F497D" w:themeColor="text2"/>
          <w:sz w:val="28"/>
          <w:szCs w:val="28"/>
        </w:rPr>
        <w:t>р.п</w:t>
      </w:r>
      <w:proofErr w:type="spellEnd"/>
      <w:r w:rsidR="00895A63">
        <w:rPr>
          <w:rFonts w:ascii="Times New Roman" w:hAnsi="Times New Roman" w:cs="Times New Roman"/>
          <w:color w:val="1F497D" w:themeColor="text2"/>
          <w:sz w:val="28"/>
          <w:szCs w:val="28"/>
        </w:rPr>
        <w:t>. Краснообск</w:t>
      </w:r>
    </w:p>
    <w:p w:rsidR="009634F7" w:rsidRPr="009753E0" w:rsidRDefault="009634F7" w:rsidP="009634F7">
      <w:pPr>
        <w:jc w:val="center"/>
        <w:rPr>
          <w:sz w:val="28"/>
        </w:rPr>
      </w:pPr>
    </w:p>
    <w:p w:rsidR="005B4289" w:rsidRPr="005B4289" w:rsidRDefault="005B4289" w:rsidP="005B4289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142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 xml:space="preserve">ОСНОВНОЕ НАПРАВЛЕНИЕ КОНФЕРЕНЦИИ </w:t>
      </w:r>
    </w:p>
    <w:p w:rsidR="003B7666" w:rsidRPr="005B4289" w:rsidRDefault="007E216A" w:rsidP="00474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Эпизоотология, </w:t>
      </w:r>
      <w:r w:rsidR="003B7666" w:rsidRPr="005B4289">
        <w:rPr>
          <w:rFonts w:ascii="Times New Roman" w:hAnsi="Times New Roman" w:cs="Times New Roman"/>
          <w:sz w:val="24"/>
          <w:szCs w:val="24"/>
        </w:rPr>
        <w:t>профилактика</w:t>
      </w:r>
      <w:r w:rsidR="00866C23" w:rsidRPr="005B42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4289">
        <w:rPr>
          <w:rFonts w:ascii="Times New Roman" w:hAnsi="Times New Roman" w:cs="Times New Roman"/>
          <w:sz w:val="24"/>
          <w:szCs w:val="24"/>
        </w:rPr>
        <w:t xml:space="preserve">иагностика, лечение болезней сельскохозяйственных животных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66C23" w:rsidRPr="005B4289">
        <w:rPr>
          <w:rFonts w:ascii="Times New Roman" w:hAnsi="Times New Roman" w:cs="Times New Roman"/>
          <w:sz w:val="24"/>
          <w:szCs w:val="24"/>
        </w:rPr>
        <w:t xml:space="preserve">мероприятия контроля эпизоотического благополучия </w:t>
      </w:r>
    </w:p>
    <w:p w:rsidR="005B4289" w:rsidRPr="005B4289" w:rsidRDefault="005B4289" w:rsidP="005B4289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142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 xml:space="preserve">ФОРМА УЧАСТИЯ В КОНФЕРЕНЦИИ </w:t>
      </w:r>
    </w:p>
    <w:p w:rsidR="00D85EA2" w:rsidRPr="005B4289" w:rsidRDefault="00D85EA2" w:rsidP="00D85EA2">
      <w:pPr>
        <w:tabs>
          <w:tab w:val="left" w:pos="342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- очное </w:t>
      </w:r>
    </w:p>
    <w:p w:rsidR="00D85EA2" w:rsidRPr="005B4289" w:rsidRDefault="00D85EA2" w:rsidP="00D85EA2">
      <w:pPr>
        <w:tabs>
          <w:tab w:val="left" w:pos="342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- дистанционное (в онлайн-режиме),</w:t>
      </w:r>
    </w:p>
    <w:p w:rsidR="00474B7C" w:rsidRPr="005B4289" w:rsidRDefault="00D85EA2" w:rsidP="00D85EA2">
      <w:pPr>
        <w:tabs>
          <w:tab w:val="left" w:pos="342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заочное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="00474B7C" w:rsidRPr="005B4289">
        <w:rPr>
          <w:rFonts w:ascii="Times New Roman" w:hAnsi="Times New Roman" w:cs="Times New Roman"/>
          <w:sz w:val="24"/>
          <w:szCs w:val="24"/>
        </w:rPr>
        <w:t>(публикации).</w:t>
      </w:r>
    </w:p>
    <w:p w:rsidR="001C494A" w:rsidRPr="005B4289" w:rsidRDefault="001C494A" w:rsidP="0047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работе конференции научных </w:t>
      </w:r>
      <w:r w:rsidR="007E216A">
        <w:rPr>
          <w:rFonts w:ascii="Times New Roman" w:hAnsi="Times New Roman" w:cs="Times New Roman"/>
          <w:sz w:val="24"/>
          <w:szCs w:val="24"/>
        </w:rPr>
        <w:t>сотруд</w:t>
      </w:r>
      <w:r w:rsidRPr="005B4289">
        <w:rPr>
          <w:rFonts w:ascii="Times New Roman" w:hAnsi="Times New Roman" w:cs="Times New Roman"/>
          <w:sz w:val="24"/>
          <w:szCs w:val="24"/>
        </w:rPr>
        <w:t>ников, преподавателей, аспирантов, магистров и бакалавров ВУЗов, специалистов и руководителей АПК и коммерческих организаций.</w:t>
      </w:r>
      <w:r w:rsidR="002C51B5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="002C51B5" w:rsidRPr="005B4289">
        <w:rPr>
          <w:rFonts w:ascii="Times New Roman" w:hAnsi="Times New Roman" w:cs="Times New Roman"/>
          <w:b/>
          <w:sz w:val="24"/>
          <w:szCs w:val="24"/>
        </w:rPr>
        <w:t>Проезд и проживание участников конференции осуществляется за счет направляющей стороны</w:t>
      </w:r>
      <w:r w:rsidR="002C51B5" w:rsidRPr="005B4289">
        <w:rPr>
          <w:rFonts w:ascii="Times New Roman" w:hAnsi="Times New Roman" w:cs="Times New Roman"/>
          <w:sz w:val="24"/>
          <w:szCs w:val="24"/>
        </w:rPr>
        <w:t>.</w:t>
      </w:r>
    </w:p>
    <w:p w:rsidR="001E6F7D" w:rsidRPr="00486A28" w:rsidRDefault="001E6F7D" w:rsidP="001E6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>Информация о проведении конференции размещена на сайте</w:t>
      </w:r>
      <w:r w:rsidRPr="005B4289">
        <w:rPr>
          <w:rFonts w:ascii="Times New Roman" w:hAnsi="Times New Roman" w:cs="Times New Roman"/>
          <w:sz w:val="24"/>
          <w:szCs w:val="24"/>
        </w:rPr>
        <w:t xml:space="preserve"> СФНЦА РАН: </w:t>
      </w:r>
      <w:hyperlink r:id="rId11" w:history="1">
        <w:r w:rsidR="00486A28" w:rsidRPr="00A21CF7">
          <w:rPr>
            <w:rStyle w:val="a4"/>
            <w:rFonts w:ascii="Times New Roman" w:hAnsi="Times New Roman" w:cs="Times New Roman"/>
            <w:sz w:val="24"/>
            <w:szCs w:val="24"/>
          </w:rPr>
          <w:t>https://sfsca.ru</w:t>
        </w:r>
      </w:hyperlink>
    </w:p>
    <w:p w:rsidR="00486A28" w:rsidRPr="00486A28" w:rsidRDefault="00486A28" w:rsidP="001E6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4C" w:rsidRPr="005B4289" w:rsidRDefault="00A37C4C" w:rsidP="005B4289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142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>ОРГАНИЗАЦИОННЫЙ КОМИТЕТ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89">
        <w:rPr>
          <w:rFonts w:ascii="Times New Roman" w:hAnsi="Times New Roman" w:cs="Times New Roman"/>
          <w:b/>
          <w:sz w:val="24"/>
          <w:szCs w:val="24"/>
        </w:rPr>
        <w:t>Голохваст Кирилл Сергеевич</w:t>
      </w:r>
      <w:r w:rsidRPr="005B4289">
        <w:rPr>
          <w:rFonts w:ascii="Times New Roman" w:hAnsi="Times New Roman" w:cs="Times New Roman"/>
          <w:sz w:val="24"/>
          <w:szCs w:val="24"/>
        </w:rPr>
        <w:t>, директор СФНЦА РАН, чл.-корр. РАО, проф. РАН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216A" w:rsidRPr="005B4289" w:rsidRDefault="007E216A" w:rsidP="007E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16A">
        <w:rPr>
          <w:rFonts w:ascii="Times New Roman" w:hAnsi="Times New Roman" w:cs="Times New Roman"/>
          <w:b/>
          <w:sz w:val="24"/>
          <w:szCs w:val="24"/>
        </w:rPr>
        <w:t>Шинделов</w:t>
      </w:r>
      <w:proofErr w:type="spellEnd"/>
      <w:r w:rsidRPr="007E216A">
        <w:rPr>
          <w:rFonts w:ascii="Times New Roman" w:hAnsi="Times New Roman" w:cs="Times New Roman"/>
          <w:b/>
          <w:sz w:val="24"/>
          <w:szCs w:val="24"/>
        </w:rPr>
        <w:t xml:space="preserve"> Андрей Викторович </w:t>
      </w:r>
      <w:r w:rsidRPr="007E216A">
        <w:rPr>
          <w:rFonts w:ascii="Times New Roman" w:hAnsi="Times New Roman" w:cs="Times New Roman"/>
          <w:sz w:val="24"/>
          <w:szCs w:val="24"/>
        </w:rPr>
        <w:t xml:space="preserve">– </w:t>
      </w:r>
      <w:r w:rsidR="000E2263">
        <w:rPr>
          <w:rFonts w:ascii="Times New Roman" w:hAnsi="Times New Roman" w:cs="Times New Roman"/>
          <w:sz w:val="24"/>
          <w:szCs w:val="24"/>
        </w:rPr>
        <w:t xml:space="preserve">заместитель председателя правительства, </w:t>
      </w:r>
      <w:r w:rsidRPr="007E216A">
        <w:rPr>
          <w:rFonts w:ascii="Times New Roman" w:hAnsi="Times New Roman" w:cs="Times New Roman"/>
          <w:sz w:val="24"/>
          <w:szCs w:val="24"/>
        </w:rPr>
        <w:t xml:space="preserve">министр сельского хозяйства Новосибирской области, канд. </w:t>
      </w:r>
      <w:proofErr w:type="spellStart"/>
      <w:r w:rsidRPr="007E216A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E216A">
        <w:rPr>
          <w:rFonts w:ascii="Times New Roman" w:hAnsi="Times New Roman" w:cs="Times New Roman"/>
          <w:sz w:val="24"/>
          <w:szCs w:val="24"/>
        </w:rPr>
        <w:t>. наук, доц.;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Донченко Александр Семенович</w:t>
      </w:r>
      <w:r w:rsidRPr="005B4289">
        <w:rPr>
          <w:rFonts w:ascii="Times New Roman" w:hAnsi="Times New Roman" w:cs="Times New Roman"/>
          <w:sz w:val="24"/>
          <w:szCs w:val="24"/>
        </w:rPr>
        <w:t>, руководитель ИЭВСиДВ СФНЦА РАН, акад. РАН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Гулюкин Александр Михайлович</w:t>
      </w:r>
      <w:r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="000F4566" w:rsidRPr="005B4289">
        <w:rPr>
          <w:rFonts w:ascii="Times New Roman" w:hAnsi="Times New Roman" w:cs="Times New Roman"/>
          <w:sz w:val="24"/>
          <w:szCs w:val="24"/>
        </w:rPr>
        <w:t>директор ФГБНУ ФНЦ ВИЭВ РАН, чл.-корр. РАН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 xml:space="preserve">Рудой Евгений Владимирович, </w:t>
      </w:r>
      <w:r w:rsidRPr="005B4289">
        <w:rPr>
          <w:rFonts w:ascii="Times New Roman" w:hAnsi="Times New Roman" w:cs="Times New Roman"/>
          <w:sz w:val="24"/>
          <w:szCs w:val="24"/>
        </w:rPr>
        <w:t>ректор ФГБОУ ВО НГАУ, чл.-корр. РАН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 xml:space="preserve">Захаренко Александр Михайлович, </w:t>
      </w:r>
      <w:r w:rsidRPr="005B4289">
        <w:rPr>
          <w:rFonts w:ascii="Times New Roman" w:hAnsi="Times New Roman" w:cs="Times New Roman"/>
          <w:sz w:val="24"/>
          <w:szCs w:val="24"/>
        </w:rPr>
        <w:t>зам</w:t>
      </w:r>
      <w:r w:rsidR="000F4566" w:rsidRPr="005B4289">
        <w:rPr>
          <w:rFonts w:ascii="Times New Roman" w:hAnsi="Times New Roman" w:cs="Times New Roman"/>
          <w:sz w:val="24"/>
          <w:szCs w:val="24"/>
        </w:rPr>
        <w:t>.</w:t>
      </w:r>
      <w:r w:rsidRPr="005B4289">
        <w:rPr>
          <w:rFonts w:ascii="Times New Roman" w:hAnsi="Times New Roman" w:cs="Times New Roman"/>
          <w:sz w:val="24"/>
          <w:szCs w:val="24"/>
        </w:rPr>
        <w:t xml:space="preserve"> директора СФНЦА РАН по научно-технической работе, к</w:t>
      </w:r>
      <w:r w:rsidR="000F4566" w:rsidRPr="005B4289">
        <w:rPr>
          <w:rFonts w:ascii="Times New Roman" w:hAnsi="Times New Roman" w:cs="Times New Roman"/>
          <w:sz w:val="24"/>
          <w:szCs w:val="24"/>
        </w:rPr>
        <w:t>анд</w:t>
      </w:r>
      <w:r w:rsidRPr="005B4289">
        <w:rPr>
          <w:rFonts w:ascii="Times New Roman" w:hAnsi="Times New Roman" w:cs="Times New Roman"/>
          <w:sz w:val="24"/>
          <w:szCs w:val="24"/>
        </w:rPr>
        <w:t>.</w:t>
      </w:r>
      <w:r w:rsidR="000F4566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>х</w:t>
      </w:r>
      <w:r w:rsidR="000F4566" w:rsidRPr="005B4289">
        <w:rPr>
          <w:rFonts w:ascii="Times New Roman" w:hAnsi="Times New Roman" w:cs="Times New Roman"/>
          <w:sz w:val="24"/>
          <w:szCs w:val="24"/>
        </w:rPr>
        <w:t>им</w:t>
      </w:r>
      <w:r w:rsidRPr="005B4289">
        <w:rPr>
          <w:rFonts w:ascii="Times New Roman" w:hAnsi="Times New Roman" w:cs="Times New Roman"/>
          <w:sz w:val="24"/>
          <w:szCs w:val="24"/>
        </w:rPr>
        <w:t>.</w:t>
      </w:r>
      <w:r w:rsidR="000F4566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>н</w:t>
      </w:r>
      <w:r w:rsidR="000F4566" w:rsidRPr="005B4289">
        <w:rPr>
          <w:rFonts w:ascii="Times New Roman" w:hAnsi="Times New Roman" w:cs="Times New Roman"/>
          <w:sz w:val="24"/>
          <w:szCs w:val="24"/>
        </w:rPr>
        <w:t>аук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</w:p>
    <w:p w:rsidR="004D6B5C" w:rsidRPr="005B4289" w:rsidRDefault="004D6B5C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Рожков Олег Александрович</w:t>
      </w:r>
      <w:r w:rsidRPr="005B4289">
        <w:rPr>
          <w:rFonts w:ascii="Times New Roman" w:hAnsi="Times New Roman" w:cs="Times New Roman"/>
          <w:sz w:val="24"/>
          <w:szCs w:val="24"/>
        </w:rPr>
        <w:t>, начальник Управления ветеринарии Новосибирской области, канд. ветеринар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>аук;</w:t>
      </w:r>
    </w:p>
    <w:p w:rsidR="004D6B5C" w:rsidRPr="005B4289" w:rsidRDefault="004D6B5C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Азаренко Владимир Витальевич</w:t>
      </w:r>
      <w:r w:rsidRPr="005B4289">
        <w:rPr>
          <w:rFonts w:ascii="Times New Roman" w:hAnsi="Times New Roman" w:cs="Times New Roman"/>
          <w:sz w:val="24"/>
          <w:szCs w:val="24"/>
        </w:rPr>
        <w:t xml:space="preserve"> – академик-секретарь отделения аграрных наук НАН Беларуси, чл.-корр. НАН Беларуси;</w:t>
      </w:r>
    </w:p>
    <w:p w:rsidR="004D6B5C" w:rsidRPr="005B4289" w:rsidRDefault="004D6B5C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Бакей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Агипар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2715" w:rsidRPr="005B4289">
        <w:rPr>
          <w:rFonts w:ascii="Times New Roman" w:hAnsi="Times New Roman" w:cs="Times New Roman"/>
          <w:sz w:val="24"/>
          <w:szCs w:val="24"/>
        </w:rPr>
        <w:t>президент Монгольской академии аграрных наук (МААН), акад. МААН</w:t>
      </w:r>
      <w:r w:rsidR="007E216A">
        <w:rPr>
          <w:rFonts w:ascii="Times New Roman" w:hAnsi="Times New Roman" w:cs="Times New Roman"/>
          <w:sz w:val="24"/>
          <w:szCs w:val="24"/>
        </w:rPr>
        <w:t>;</w:t>
      </w:r>
    </w:p>
    <w:p w:rsidR="00EE0E1A" w:rsidRPr="005B4289" w:rsidRDefault="00EE0E1A" w:rsidP="00EE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>Рустамова</w:t>
      </w:r>
      <w:proofErr w:type="spellEnd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>Сиала</w:t>
      </w:r>
      <w:proofErr w:type="spellEnd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>Исмаил</w:t>
      </w:r>
      <w:r w:rsidR="00471B02" w:rsidRPr="00471B02">
        <w:rPr>
          <w:rFonts w:ascii="Times New Roman" w:hAnsi="Times New Roman" w:cs="Times New Roman"/>
          <w:b/>
          <w:color w:val="000000"/>
          <w:sz w:val="24"/>
          <w:szCs w:val="24"/>
        </w:rPr>
        <w:t>овн</w:t>
      </w:r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 w:rsidRPr="00471B02">
        <w:rPr>
          <w:rFonts w:ascii="Times New Roman" w:hAnsi="Times New Roman" w:cs="Times New Roman"/>
          <w:b/>
          <w:sz w:val="24"/>
          <w:szCs w:val="24"/>
        </w:rPr>
        <w:t>,</w:t>
      </w:r>
      <w:r w:rsidRPr="00471B02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471B02">
        <w:rPr>
          <w:rFonts w:ascii="Times New Roman" w:hAnsi="Times New Roman" w:cs="Times New Roman"/>
          <w:sz w:val="24"/>
          <w:szCs w:val="24"/>
        </w:rPr>
        <w:t>КазНИВИ</w:t>
      </w:r>
      <w:proofErr w:type="spellEnd"/>
      <w:r w:rsidRPr="00471B02">
        <w:rPr>
          <w:rFonts w:ascii="Times New Roman" w:hAnsi="Times New Roman" w:cs="Times New Roman"/>
          <w:sz w:val="24"/>
          <w:szCs w:val="24"/>
        </w:rPr>
        <w:t xml:space="preserve"> (Азербайджан)</w:t>
      </w:r>
      <w:r w:rsidR="00471B02" w:rsidRPr="00471B02">
        <w:rPr>
          <w:rFonts w:ascii="Times New Roman" w:hAnsi="Times New Roman" w:cs="Times New Roman"/>
          <w:sz w:val="24"/>
          <w:szCs w:val="24"/>
        </w:rPr>
        <w:t>,</w:t>
      </w:r>
    </w:p>
    <w:p w:rsidR="007E216A" w:rsidRPr="005B4289" w:rsidRDefault="007E216A" w:rsidP="007E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Касенов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Мархабат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Мелисбекович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>,</w:t>
      </w:r>
      <w:r w:rsidRPr="005B4289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КазНИВИ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(Казахстан), проф.</w:t>
      </w:r>
    </w:p>
    <w:p w:rsidR="003075E3" w:rsidRDefault="003075E3" w:rsidP="0047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4C" w:rsidRPr="005B4289" w:rsidRDefault="00A37C4C" w:rsidP="00A37C4C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>МЕСТО ПРОВЕДЕНИЯ КОНФЕРЕНЦИИ</w:t>
      </w:r>
    </w:p>
    <w:p w:rsidR="00895A63" w:rsidRPr="005B4289" w:rsidRDefault="007E216A" w:rsidP="00895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СФНЦА РАН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302F0"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5E3" w:rsidRPr="005B4289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="003075E3" w:rsidRPr="005B4289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3075E3" w:rsidRPr="005B428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3075E3" w:rsidRPr="005B4289">
        <w:rPr>
          <w:rFonts w:ascii="Times New Roman" w:hAnsi="Times New Roman" w:cs="Times New Roman"/>
          <w:sz w:val="24"/>
          <w:szCs w:val="24"/>
        </w:rPr>
        <w:t xml:space="preserve">. Краснообск, </w:t>
      </w:r>
      <w:r w:rsidR="00895A63" w:rsidRPr="005B4289">
        <w:rPr>
          <w:rFonts w:ascii="Times New Roman" w:hAnsi="Times New Roman" w:cs="Times New Roman"/>
          <w:sz w:val="24"/>
          <w:szCs w:val="24"/>
        </w:rPr>
        <w:t>ул. </w:t>
      </w:r>
      <w:proofErr w:type="gramStart"/>
      <w:r w:rsidR="00895A63" w:rsidRPr="005B428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895A63" w:rsidRPr="005B4289">
        <w:rPr>
          <w:rFonts w:ascii="Times New Roman" w:hAnsi="Times New Roman" w:cs="Times New Roman"/>
          <w:sz w:val="24"/>
          <w:szCs w:val="24"/>
        </w:rPr>
        <w:t xml:space="preserve">, 2Б, Дом Ученых, </w:t>
      </w:r>
    </w:p>
    <w:p w:rsidR="00895A63" w:rsidRPr="005B4289" w:rsidRDefault="007E216A" w:rsidP="00895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ФГБОУ ВО НГАУ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5A63" w:rsidRPr="005B4289">
        <w:rPr>
          <w:rFonts w:ascii="Times New Roman" w:hAnsi="Times New Roman" w:cs="Times New Roman"/>
          <w:sz w:val="24"/>
          <w:szCs w:val="24"/>
        </w:rPr>
        <w:t>г. Но</w:t>
      </w:r>
      <w:r>
        <w:rPr>
          <w:rFonts w:ascii="Times New Roman" w:hAnsi="Times New Roman" w:cs="Times New Roman"/>
          <w:sz w:val="24"/>
          <w:szCs w:val="24"/>
        </w:rPr>
        <w:t>восибирск, ул. Добролюбова 160.</w:t>
      </w:r>
    </w:p>
    <w:p w:rsidR="003075E3" w:rsidRPr="005B4289" w:rsidRDefault="003075E3" w:rsidP="0047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Адрес оргкомитета:</w:t>
      </w:r>
      <w:r w:rsidR="00895A63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 xml:space="preserve">630501, 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="00895A63" w:rsidRPr="005B4289">
        <w:rPr>
          <w:rFonts w:ascii="Times New Roman" w:hAnsi="Times New Roman" w:cs="Times New Roman"/>
          <w:sz w:val="24"/>
          <w:szCs w:val="24"/>
        </w:rPr>
        <w:t xml:space="preserve">обл., </w:t>
      </w:r>
      <w:proofErr w:type="spellStart"/>
      <w:r w:rsidR="00895A63" w:rsidRPr="005B428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95A63" w:rsidRPr="005B4289">
        <w:rPr>
          <w:rFonts w:ascii="Times New Roman" w:hAnsi="Times New Roman" w:cs="Times New Roman"/>
          <w:sz w:val="24"/>
          <w:szCs w:val="24"/>
        </w:rPr>
        <w:t>. Краснообск, ул. 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895A63" w:rsidRPr="005B4289">
        <w:rPr>
          <w:rFonts w:ascii="Times New Roman" w:hAnsi="Times New Roman" w:cs="Times New Roman"/>
          <w:sz w:val="24"/>
          <w:szCs w:val="24"/>
        </w:rPr>
        <w:t>,</w:t>
      </w:r>
      <w:r w:rsidRPr="005B4289">
        <w:rPr>
          <w:rFonts w:ascii="Times New Roman" w:hAnsi="Times New Roman" w:cs="Times New Roman"/>
          <w:sz w:val="24"/>
          <w:szCs w:val="24"/>
        </w:rPr>
        <w:t xml:space="preserve"> Институт экспериментальной ветеринарии Сибири и</w:t>
      </w:r>
      <w:r w:rsidR="000302F0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>Дальнего Востока (ИЭВСиДВ СФНЦА РАН).</w:t>
      </w:r>
    </w:p>
    <w:p w:rsidR="003075E3" w:rsidRPr="005B4289" w:rsidRDefault="003075E3" w:rsidP="0047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Ответственный за проведение конференции: академик РАН, руководитель ИЭВСиДВ СФНЦА РАН Донченко Александр Семенович, тел.</w:t>
      </w:r>
      <w:r w:rsidR="00196627" w:rsidRPr="005B4289">
        <w:rPr>
          <w:rFonts w:ascii="Times New Roman" w:hAnsi="Times New Roman" w:cs="Times New Roman"/>
          <w:sz w:val="24"/>
          <w:szCs w:val="24"/>
        </w:rPr>
        <w:t xml:space="preserve"> 8(913) 912</w:t>
      </w:r>
      <w:r w:rsidR="00895A63" w:rsidRPr="005B4289">
        <w:rPr>
          <w:rFonts w:ascii="Times New Roman" w:hAnsi="Times New Roman" w:cs="Times New Roman"/>
          <w:sz w:val="24"/>
          <w:szCs w:val="24"/>
        </w:rPr>
        <w:t>-</w:t>
      </w:r>
      <w:r w:rsidR="00196627" w:rsidRPr="005B4289">
        <w:rPr>
          <w:rFonts w:ascii="Times New Roman" w:hAnsi="Times New Roman" w:cs="Times New Roman"/>
          <w:sz w:val="24"/>
          <w:szCs w:val="24"/>
        </w:rPr>
        <w:t>87</w:t>
      </w:r>
      <w:r w:rsidR="00895A63" w:rsidRPr="005B4289">
        <w:rPr>
          <w:rFonts w:ascii="Times New Roman" w:hAnsi="Times New Roman" w:cs="Times New Roman"/>
          <w:sz w:val="24"/>
          <w:szCs w:val="24"/>
        </w:rPr>
        <w:t>-</w:t>
      </w:r>
      <w:r w:rsidR="00196627" w:rsidRPr="005B4289">
        <w:rPr>
          <w:rFonts w:ascii="Times New Roman" w:hAnsi="Times New Roman" w:cs="Times New Roman"/>
          <w:sz w:val="24"/>
          <w:szCs w:val="24"/>
        </w:rPr>
        <w:t>81</w:t>
      </w:r>
      <w:r w:rsidR="000302F0"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="00895A63" w:rsidRPr="005B4289">
        <w:rPr>
          <w:rFonts w:ascii="Times New Roman" w:hAnsi="Times New Roman" w:cs="Times New Roman"/>
          <w:sz w:val="24"/>
          <w:szCs w:val="24"/>
        </w:rPr>
        <w:t>8(383)-</w:t>
      </w:r>
      <w:r w:rsidR="000302F0" w:rsidRPr="005B4289">
        <w:rPr>
          <w:rFonts w:ascii="Times New Roman" w:hAnsi="Times New Roman" w:cs="Times New Roman"/>
          <w:sz w:val="24"/>
          <w:szCs w:val="24"/>
        </w:rPr>
        <w:t>348</w:t>
      </w:r>
      <w:r w:rsidR="00895A63" w:rsidRPr="005B4289">
        <w:rPr>
          <w:rFonts w:ascii="Times New Roman" w:hAnsi="Times New Roman" w:cs="Times New Roman"/>
          <w:sz w:val="24"/>
          <w:szCs w:val="24"/>
        </w:rPr>
        <w:t>-44-62</w:t>
      </w:r>
      <w:r w:rsidR="000302F0" w:rsidRPr="005B4289">
        <w:rPr>
          <w:rFonts w:ascii="Times New Roman" w:hAnsi="Times New Roman" w:cs="Times New Roman"/>
          <w:sz w:val="24"/>
          <w:szCs w:val="24"/>
        </w:rPr>
        <w:t>.</w:t>
      </w:r>
      <w:r w:rsidR="00196627" w:rsidRPr="005B4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666" w:rsidRPr="00F0421C" w:rsidRDefault="003B7666" w:rsidP="0047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81E" w:rsidRPr="005B4289" w:rsidRDefault="002C581E" w:rsidP="002C581E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</w:pPr>
      <w:bookmarkStart w:id="0" w:name="_Hlk128643664"/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>КОНТАКТНАЯ ИНФОРМАЦИЯ</w:t>
      </w:r>
    </w:p>
    <w:bookmarkEnd w:id="0"/>
    <w:p w:rsidR="009333E9" w:rsidRPr="005B4289" w:rsidRDefault="009333E9" w:rsidP="005B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Смолянинов Юрий Иванович, тел. 8-923-140-69-93;</w:t>
      </w:r>
    </w:p>
    <w:p w:rsidR="009333E9" w:rsidRPr="005B4289" w:rsidRDefault="009333E9" w:rsidP="005B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Чайка Владимир Викторович: 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4289">
        <w:rPr>
          <w:rFonts w:ascii="Times New Roman" w:hAnsi="Times New Roman" w:cs="Times New Roman"/>
          <w:sz w:val="24"/>
          <w:szCs w:val="24"/>
        </w:rPr>
        <w:t>-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428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chayka</w:t>
        </w:r>
        <w:r w:rsidRPr="005B428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sfsca</w:t>
        </w:r>
        <w:r w:rsidRPr="005B42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B4289">
        <w:rPr>
          <w:rFonts w:ascii="Times New Roman" w:hAnsi="Times New Roman" w:cs="Times New Roman"/>
          <w:sz w:val="24"/>
          <w:szCs w:val="24"/>
        </w:rPr>
        <w:t>, тел. 8-913-731-40-81</w:t>
      </w:r>
    </w:p>
    <w:p w:rsidR="003075E3" w:rsidRPr="005B4289" w:rsidRDefault="003075E3" w:rsidP="005B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Тимошенко Юлия Владимировна: </w:t>
      </w:r>
      <w:r w:rsidR="009333E9" w:rsidRPr="005B42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333E9" w:rsidRPr="005B4289">
        <w:rPr>
          <w:rFonts w:ascii="Times New Roman" w:hAnsi="Times New Roman" w:cs="Times New Roman"/>
          <w:sz w:val="24"/>
          <w:szCs w:val="24"/>
        </w:rPr>
        <w:t>-</w:t>
      </w:r>
      <w:r w:rsidR="009333E9" w:rsidRPr="005B42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333E9" w:rsidRPr="005B4289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vet</w:t>
        </w:r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sfsca</w:t>
        </w:r>
        <w:proofErr w:type="spellEnd"/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333E9" w:rsidRPr="005B4289">
        <w:rPr>
          <w:rFonts w:ascii="Times New Roman" w:hAnsi="Times New Roman" w:cs="Times New Roman"/>
          <w:sz w:val="24"/>
          <w:szCs w:val="24"/>
        </w:rPr>
        <w:t xml:space="preserve">, тел. </w:t>
      </w:r>
      <w:r w:rsidRPr="005B4289">
        <w:rPr>
          <w:rFonts w:ascii="Times New Roman" w:hAnsi="Times New Roman" w:cs="Times New Roman"/>
          <w:sz w:val="24"/>
          <w:szCs w:val="24"/>
        </w:rPr>
        <w:t>8</w:t>
      </w:r>
      <w:r w:rsidR="002C58CD" w:rsidRPr="005B4289">
        <w:rPr>
          <w:rFonts w:ascii="Times New Roman" w:hAnsi="Times New Roman" w:cs="Times New Roman"/>
          <w:sz w:val="24"/>
          <w:szCs w:val="24"/>
        </w:rPr>
        <w:t xml:space="preserve">(383) </w:t>
      </w:r>
      <w:r w:rsidR="009333E9" w:rsidRPr="005B4289">
        <w:rPr>
          <w:rFonts w:ascii="Times New Roman" w:hAnsi="Times New Roman" w:cs="Times New Roman"/>
          <w:sz w:val="24"/>
          <w:szCs w:val="24"/>
        </w:rPr>
        <w:t>3</w:t>
      </w:r>
      <w:r w:rsidR="002C58CD" w:rsidRPr="005B4289">
        <w:rPr>
          <w:rFonts w:ascii="Times New Roman" w:hAnsi="Times New Roman" w:cs="Times New Roman"/>
          <w:sz w:val="24"/>
          <w:szCs w:val="24"/>
        </w:rPr>
        <w:t>48</w:t>
      </w:r>
      <w:r w:rsidR="009333E9" w:rsidRPr="005B4289">
        <w:rPr>
          <w:rFonts w:ascii="Times New Roman" w:hAnsi="Times New Roman" w:cs="Times New Roman"/>
          <w:sz w:val="24"/>
          <w:szCs w:val="24"/>
        </w:rPr>
        <w:t>-</w:t>
      </w:r>
      <w:r w:rsidR="002C58CD" w:rsidRPr="005B4289">
        <w:rPr>
          <w:rFonts w:ascii="Times New Roman" w:hAnsi="Times New Roman" w:cs="Times New Roman"/>
          <w:sz w:val="24"/>
          <w:szCs w:val="24"/>
        </w:rPr>
        <w:t>44</w:t>
      </w:r>
      <w:r w:rsidR="009333E9" w:rsidRPr="005B4289">
        <w:rPr>
          <w:rFonts w:ascii="Times New Roman" w:hAnsi="Times New Roman" w:cs="Times New Roman"/>
          <w:sz w:val="24"/>
          <w:szCs w:val="24"/>
        </w:rPr>
        <w:t>-</w:t>
      </w:r>
      <w:r w:rsidR="002C58CD" w:rsidRPr="005B4289">
        <w:rPr>
          <w:rFonts w:ascii="Times New Roman" w:hAnsi="Times New Roman" w:cs="Times New Roman"/>
          <w:sz w:val="24"/>
          <w:szCs w:val="24"/>
        </w:rPr>
        <w:t xml:space="preserve">62 </w:t>
      </w:r>
      <w:r w:rsidR="003B7666" w:rsidRPr="005B4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3E9" w:rsidRPr="002C581E" w:rsidRDefault="009333E9" w:rsidP="005B42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Официальная почта конференции: </w:t>
      </w:r>
      <w:hyperlink r:id="rId14" w:history="1">
        <w:r w:rsidR="007E6626" w:rsidRPr="005B4289">
          <w:rPr>
            <w:rStyle w:val="a4"/>
            <w:rFonts w:ascii="Times New Roman" w:hAnsi="Times New Roman" w:cs="Times New Roman"/>
            <w:sz w:val="24"/>
            <w:szCs w:val="24"/>
          </w:rPr>
          <w:t>conf-vet2025@yandex.ru</w:t>
        </w:r>
      </w:hyperlink>
    </w:p>
    <w:p w:rsidR="007E6626" w:rsidRPr="005B4289" w:rsidRDefault="007E6626" w:rsidP="0064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2715" w:rsidRPr="005B4289" w:rsidRDefault="00642715" w:rsidP="0064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Материалы конференции будут опубликованы в </w:t>
      </w:r>
      <w:r w:rsidR="00F0421C">
        <w:rPr>
          <w:rFonts w:ascii="Times New Roman" w:hAnsi="Times New Roman" w:cs="Times New Roman"/>
          <w:sz w:val="24"/>
          <w:szCs w:val="24"/>
        </w:rPr>
        <w:t xml:space="preserve">печатном и </w:t>
      </w:r>
      <w:r w:rsidRPr="005B4289">
        <w:rPr>
          <w:rFonts w:ascii="Times New Roman" w:hAnsi="Times New Roman" w:cs="Times New Roman"/>
          <w:sz w:val="24"/>
          <w:szCs w:val="24"/>
        </w:rPr>
        <w:t xml:space="preserve">электронном сборнике и размещены 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СФНЦА РАН </w:t>
      </w:r>
      <w:r w:rsidRPr="005B4289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https://sfsca.ru</w:t>
      </w:r>
      <w:r w:rsidRPr="005B4289">
        <w:rPr>
          <w:rFonts w:ascii="Times New Roman" w:hAnsi="Times New Roman" w:cs="Times New Roman"/>
          <w:sz w:val="24"/>
          <w:szCs w:val="24"/>
        </w:rPr>
        <w:t xml:space="preserve"> в электронной базе данных РИНЦ НЭБ РФ постатейно.</w:t>
      </w:r>
    </w:p>
    <w:p w:rsidR="00A37C4C" w:rsidRPr="00486A28" w:rsidRDefault="00A37C4C" w:rsidP="006427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1B5" w:rsidRPr="005B4289" w:rsidRDefault="007E6626" w:rsidP="002C51B5">
      <w:pPr>
        <w:pStyle w:val="a6"/>
        <w:pBdr>
          <w:bottom w:val="single" w:sz="4" w:space="4" w:color="5B9BD5"/>
        </w:pBdr>
        <w:spacing w:before="0" w:after="0" w:line="240" w:lineRule="auto"/>
        <w:ind w:left="0" w:right="0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>УСЛОВИЯ УЧАСТИЯ В КОНФЕРЕНЦИИ</w:t>
      </w:r>
      <w:r w:rsidR="005B4289" w:rsidRPr="005B4289">
        <w:rPr>
          <w:rStyle w:val="ac"/>
          <w:rFonts w:ascii="Times New Roman" w:hAnsi="Times New Roman" w:cs="Times New Roman"/>
          <w:b/>
          <w:color w:val="3528E4"/>
          <w:sz w:val="24"/>
          <w:szCs w:val="24"/>
          <w:lang w:val="ru-RU"/>
        </w:rPr>
        <w:footnoteReference w:id="1"/>
      </w:r>
    </w:p>
    <w:p w:rsidR="007E6626" w:rsidRDefault="007E6626" w:rsidP="008573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работе конференции в срок до </w:t>
      </w:r>
      <w:r w:rsidRPr="005B4289">
        <w:rPr>
          <w:rFonts w:ascii="Times New Roman" w:hAnsi="Times New Roman" w:cs="Times New Roman"/>
          <w:b/>
          <w:color w:val="000000"/>
          <w:sz w:val="24"/>
          <w:szCs w:val="24"/>
        </w:rPr>
        <w:t>20 мая 2025 года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предоставить статью и</w:t>
      </w:r>
      <w:r w:rsidR="00906579"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заявку на участие в конференции в электронном виде </w:t>
      </w:r>
      <w:r w:rsidRPr="005B4289">
        <w:rPr>
          <w:rFonts w:ascii="Times New Roman" w:hAnsi="Times New Roman" w:cs="Times New Roman"/>
          <w:b/>
          <w:color w:val="000000"/>
          <w:sz w:val="24"/>
          <w:szCs w:val="24"/>
        </w:rPr>
        <w:t>на e-</w:t>
      </w:r>
      <w:proofErr w:type="spellStart"/>
      <w:r w:rsidRPr="005B4289">
        <w:rPr>
          <w:rFonts w:ascii="Times New Roman" w:hAnsi="Times New Roman" w:cs="Times New Roman"/>
          <w:b/>
          <w:color w:val="000000"/>
          <w:sz w:val="24"/>
          <w:szCs w:val="24"/>
        </w:rPr>
        <w:t>mail</w:t>
      </w:r>
      <w:proofErr w:type="spellEnd"/>
      <w:r w:rsidRPr="005B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B428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5B4289">
          <w:rPr>
            <w:rStyle w:val="a4"/>
            <w:rFonts w:ascii="Times New Roman" w:hAnsi="Times New Roman" w:cs="Times New Roman"/>
            <w:b/>
            <w:sz w:val="24"/>
            <w:szCs w:val="24"/>
          </w:rPr>
          <w:t>conf-vet2025@yandex.ru</w:t>
        </w:r>
      </w:hyperlink>
      <w:r w:rsidRPr="005B42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580A46" w:rsidRPr="005B4289" w:rsidRDefault="00580A46" w:rsidP="008573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0A46" w:rsidRPr="005B4289" w:rsidRDefault="00580A46" w:rsidP="00580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89">
        <w:rPr>
          <w:rFonts w:ascii="Times New Roman" w:hAnsi="Times New Roman" w:cs="Times New Roman"/>
          <w:sz w:val="24"/>
          <w:szCs w:val="24"/>
        </w:rPr>
        <w:t xml:space="preserve">Название файлу дается по фамилии первого автора 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>(пример:</w:t>
      </w:r>
      <w:proofErr w:type="gramEnd"/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b/>
          <w:i/>
          <w:sz w:val="24"/>
          <w:szCs w:val="24"/>
        </w:rPr>
        <w:t>Иванов А.А., статья)</w:t>
      </w:r>
      <w:r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Pr="005B4289">
        <w:rPr>
          <w:rFonts w:ascii="Times New Roman" w:hAnsi="Times New Roman" w:cs="Times New Roman"/>
          <w:b/>
          <w:sz w:val="24"/>
          <w:szCs w:val="24"/>
        </w:rPr>
        <w:t>в файле должна быть только одна статья</w:t>
      </w:r>
      <w:r w:rsidRPr="005B4289">
        <w:rPr>
          <w:rFonts w:ascii="Times New Roman" w:hAnsi="Times New Roman" w:cs="Times New Roman"/>
          <w:sz w:val="24"/>
          <w:szCs w:val="24"/>
        </w:rPr>
        <w:t>, страницы не нумеруются.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 Заявка на участие должна 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 xml:space="preserve">располагаться в отдельном файле 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>(пример:</w:t>
      </w:r>
      <w:proofErr w:type="gramEnd"/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b/>
          <w:i/>
          <w:sz w:val="24"/>
          <w:szCs w:val="24"/>
        </w:rPr>
        <w:t>Иванов А.А., заявка)</w:t>
      </w:r>
      <w:r w:rsidRPr="005B4289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580A46" w:rsidRPr="00F0421C" w:rsidRDefault="00580A46" w:rsidP="00580A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Демонстрационный материал для устных докладов должен быть представлен в виде презентации М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о</w:t>
      </w:r>
      <w:proofErr w:type="spellStart"/>
      <w:proofErr w:type="gramEnd"/>
      <w:r w:rsidRPr="005B4289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B4289">
        <w:rPr>
          <w:rFonts w:ascii="Times New Roman" w:hAnsi="Times New Roman" w:cs="Times New Roman"/>
          <w:sz w:val="24"/>
          <w:szCs w:val="24"/>
        </w:rPr>
        <w:t>.</w:t>
      </w:r>
    </w:p>
    <w:p w:rsidR="00906579" w:rsidRPr="005B4289" w:rsidRDefault="00580A46" w:rsidP="00580A4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906579" w:rsidRPr="005B4289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КОНФЕРЕНЦИИ </w:t>
      </w:r>
    </w:p>
    <w:p w:rsidR="00906579" w:rsidRPr="005B4289" w:rsidRDefault="00580A46" w:rsidP="00580A4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579" w:rsidRPr="005B4289">
        <w:rPr>
          <w:rFonts w:ascii="Times New Roman" w:hAnsi="Times New Roman" w:cs="Times New Roman"/>
          <w:i/>
          <w:sz w:val="24"/>
          <w:szCs w:val="24"/>
        </w:rPr>
        <w:t>(заполняется на каждого участника)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 (онлайн</w:t>
            </w: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офлайн)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906579" w:rsidRPr="005B4289" w:rsidRDefault="00906579" w:rsidP="00B03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579" w:rsidRPr="005B4289" w:rsidRDefault="004C74CC" w:rsidP="00B03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B16F0D" w:rsidRPr="005B4289" w:rsidRDefault="00B16F0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Текст статьи должен быть выполнен в формате А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, в редакторе MS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97-2010 (файл формата .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B4289">
        <w:rPr>
          <w:rFonts w:ascii="Times New Roman" w:hAnsi="Times New Roman" w:cs="Times New Roman"/>
          <w:sz w:val="24"/>
          <w:szCs w:val="24"/>
        </w:rPr>
        <w:t>). Формат листа А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, ориентация книжная, все поля – по 2 см. Шрифт –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, размер шрифта – 14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>, интервал – одинарный, выравнивание – по ширине листа, абзацный отступ – 1 см.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 xml:space="preserve">Страницы не нумеруются. </w:t>
      </w:r>
      <w:r w:rsidRPr="00146337">
        <w:rPr>
          <w:rFonts w:ascii="Times New Roman" w:hAnsi="Times New Roman" w:cs="Times New Roman"/>
          <w:sz w:val="24"/>
          <w:szCs w:val="24"/>
          <w:highlight w:val="yellow"/>
        </w:rPr>
        <w:t xml:space="preserve">Число авторов одной статьи не должно превышать пять человек. Ссылки на использованные источники даются по тексту и обозначаются цифрами в квадратных скобках в порядке цитирования. Таблицы оформляются в формате </w:t>
      </w:r>
      <w:r w:rsidRPr="0014633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Word</w:t>
      </w:r>
      <w:r w:rsidRPr="00146337">
        <w:rPr>
          <w:rFonts w:ascii="Times New Roman" w:hAnsi="Times New Roman" w:cs="Times New Roman"/>
          <w:sz w:val="24"/>
          <w:szCs w:val="24"/>
          <w:highlight w:val="yellow"/>
        </w:rPr>
        <w:t>. Рисунки – в формате *</w:t>
      </w:r>
      <w:r w:rsidRPr="0014633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jpg</w:t>
      </w:r>
      <w:r w:rsidRPr="00146337">
        <w:rPr>
          <w:rFonts w:ascii="Times New Roman" w:hAnsi="Times New Roman" w:cs="Times New Roman"/>
          <w:sz w:val="24"/>
          <w:szCs w:val="24"/>
          <w:highlight w:val="yellow"/>
        </w:rPr>
        <w:t>, *</w:t>
      </w:r>
      <w:r w:rsidRPr="0014633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bmp</w:t>
      </w:r>
      <w:r w:rsidRPr="00146337">
        <w:rPr>
          <w:rFonts w:ascii="Times New Roman" w:hAnsi="Times New Roman" w:cs="Times New Roman"/>
          <w:sz w:val="24"/>
          <w:szCs w:val="24"/>
          <w:highlight w:val="yellow"/>
        </w:rPr>
        <w:t>, с разрешением не ниже 600 точек/дюйм.</w:t>
      </w:r>
      <w:r w:rsidRPr="0014633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Объем статьи до 5 страниц.</w:t>
      </w:r>
      <w:bookmarkStart w:id="1" w:name="_GoBack"/>
      <w:bookmarkEnd w:id="1"/>
    </w:p>
    <w:p w:rsidR="00B16F0D" w:rsidRPr="005B4289" w:rsidRDefault="00B16F0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26BD" w:rsidRPr="005B4289" w:rsidRDefault="000D26BD" w:rsidP="00B036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Структура статьи:</w:t>
      </w:r>
    </w:p>
    <w:p w:rsidR="00252013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Слева в верхнем углу указывается УДК статьи. </w:t>
      </w:r>
    </w:p>
    <w:p w:rsidR="00252013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Ниже по центру заглавными буквами название статьи, шрифт 14 </w:t>
      </w:r>
      <w:proofErr w:type="spellStart"/>
      <w:r w:rsidR="00252013"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252013"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Pr="005B4289">
        <w:rPr>
          <w:rFonts w:ascii="Times New Roman" w:hAnsi="Times New Roman" w:cs="Times New Roman"/>
          <w:sz w:val="24"/>
          <w:szCs w:val="24"/>
        </w:rPr>
        <w:t xml:space="preserve">полужирный. </w:t>
      </w:r>
    </w:p>
    <w:p w:rsidR="00252013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Далее, через 1 пустую строку – фамилия и инициалы автора (-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>)</w:t>
      </w:r>
      <w:r w:rsidR="00FD53FA" w:rsidRPr="005B4289">
        <w:rPr>
          <w:rFonts w:ascii="Times New Roman" w:hAnsi="Times New Roman" w:cs="Times New Roman"/>
          <w:sz w:val="24"/>
          <w:szCs w:val="24"/>
        </w:rPr>
        <w:t>, шрифт 14 </w:t>
      </w:r>
      <w:proofErr w:type="spellStart"/>
      <w:r w:rsidR="00FD53FA"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D53FA" w:rsidRPr="005B4289">
        <w:rPr>
          <w:rFonts w:ascii="Times New Roman" w:hAnsi="Times New Roman" w:cs="Times New Roman"/>
          <w:sz w:val="24"/>
          <w:szCs w:val="24"/>
        </w:rPr>
        <w:t>, полужирный</w:t>
      </w:r>
      <w:r w:rsidR="004C74CC" w:rsidRPr="005B4289">
        <w:rPr>
          <w:rFonts w:ascii="Times New Roman" w:hAnsi="Times New Roman" w:cs="Times New Roman"/>
          <w:sz w:val="24"/>
          <w:szCs w:val="24"/>
        </w:rPr>
        <w:t xml:space="preserve">, ученая степень, </w:t>
      </w:r>
      <w:proofErr w:type="gramStart"/>
      <w:r w:rsidR="004C74CC" w:rsidRPr="005B4289">
        <w:rPr>
          <w:rFonts w:ascii="Times New Roman" w:hAnsi="Times New Roman" w:cs="Times New Roman"/>
          <w:sz w:val="24"/>
          <w:szCs w:val="24"/>
        </w:rPr>
        <w:t>ученое</w:t>
      </w:r>
      <w:proofErr w:type="gramEnd"/>
      <w:r w:rsidR="004C74CC" w:rsidRPr="005B4289">
        <w:rPr>
          <w:rFonts w:ascii="Times New Roman" w:hAnsi="Times New Roman" w:cs="Times New Roman"/>
          <w:sz w:val="24"/>
          <w:szCs w:val="24"/>
        </w:rPr>
        <w:t xml:space="preserve"> звание</w:t>
      </w:r>
      <w:r w:rsidRPr="005B4289">
        <w:rPr>
          <w:rFonts w:ascii="Times New Roman" w:hAnsi="Times New Roman" w:cs="Times New Roman"/>
          <w:sz w:val="24"/>
          <w:szCs w:val="24"/>
        </w:rPr>
        <w:t xml:space="preserve">. Если авторов несколько и у них разное место работы, верхним индексом отмечается фамилия и соответствующее место работы. </w:t>
      </w:r>
    </w:p>
    <w:p w:rsidR="00252013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Затем, ниже строчкой – полное название организации</w:t>
      </w:r>
      <w:r w:rsidR="00A37C4C" w:rsidRPr="005B4289">
        <w:rPr>
          <w:rFonts w:ascii="Times New Roman" w:hAnsi="Times New Roman" w:cs="Times New Roman"/>
          <w:sz w:val="24"/>
          <w:szCs w:val="24"/>
        </w:rPr>
        <w:t xml:space="preserve"> (курсивом)</w:t>
      </w:r>
      <w:r w:rsidRPr="005B4289">
        <w:rPr>
          <w:rFonts w:ascii="Times New Roman" w:hAnsi="Times New Roman" w:cs="Times New Roman"/>
          <w:sz w:val="24"/>
          <w:szCs w:val="24"/>
        </w:rPr>
        <w:t>, город, страна</w:t>
      </w:r>
      <w:r w:rsidR="00A37C4C" w:rsidRPr="005B4289">
        <w:rPr>
          <w:rFonts w:ascii="Times New Roman" w:hAnsi="Times New Roman" w:cs="Times New Roman"/>
          <w:sz w:val="24"/>
          <w:szCs w:val="24"/>
        </w:rPr>
        <w:t>, выравнивание по центру</w:t>
      </w:r>
      <w:r w:rsidRPr="005B4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E76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После этого, через 1 пустую строку – аннотация статьи на русском языке</w:t>
      </w:r>
      <w:r w:rsidR="00252013" w:rsidRPr="005B4289">
        <w:rPr>
          <w:rFonts w:ascii="Times New Roman" w:hAnsi="Times New Roman" w:cs="Times New Roman"/>
          <w:sz w:val="24"/>
          <w:szCs w:val="24"/>
        </w:rPr>
        <w:t xml:space="preserve"> (не более 800 знаков с пробелами)</w:t>
      </w:r>
      <w:r w:rsidR="00302E76" w:rsidRPr="005B4289">
        <w:rPr>
          <w:rFonts w:ascii="Times New Roman" w:hAnsi="Times New Roman" w:cs="Times New Roman"/>
          <w:sz w:val="24"/>
          <w:szCs w:val="24"/>
        </w:rPr>
        <w:t>, которая должна отражать основные положения статьи. После аннотации (строчкой ниже) указываются ключевые слова (не более 5).</w:t>
      </w:r>
    </w:p>
    <w:p w:rsidR="00252013" w:rsidRPr="005B4289" w:rsidRDefault="00252013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Ниже, через 1 пустую строку </w:t>
      </w:r>
      <w:r w:rsidR="000D26BD" w:rsidRPr="005B4289">
        <w:rPr>
          <w:rFonts w:ascii="Times New Roman" w:hAnsi="Times New Roman" w:cs="Times New Roman"/>
          <w:sz w:val="24"/>
          <w:szCs w:val="24"/>
        </w:rPr>
        <w:t>название статьи, фамилии авторов и</w:t>
      </w:r>
      <w:r w:rsidRPr="005B4289">
        <w:rPr>
          <w:rFonts w:ascii="Times New Roman" w:hAnsi="Times New Roman" w:cs="Times New Roman"/>
          <w:sz w:val="24"/>
          <w:szCs w:val="24"/>
        </w:rPr>
        <w:t xml:space="preserve"> аннотация статьи на английском </w:t>
      </w:r>
      <w:r w:rsidR="000D26BD" w:rsidRPr="005B4289">
        <w:rPr>
          <w:rFonts w:ascii="Times New Roman" w:hAnsi="Times New Roman" w:cs="Times New Roman"/>
          <w:sz w:val="24"/>
          <w:szCs w:val="24"/>
        </w:rPr>
        <w:t xml:space="preserve">языке. </w:t>
      </w:r>
    </w:p>
    <w:p w:rsidR="000D26BD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Далее</w:t>
      </w:r>
      <w:r w:rsidR="00A37C4C" w:rsidRPr="005B4289">
        <w:rPr>
          <w:rFonts w:ascii="Times New Roman" w:hAnsi="Times New Roman" w:cs="Times New Roman"/>
          <w:sz w:val="24"/>
          <w:szCs w:val="24"/>
        </w:rPr>
        <w:t xml:space="preserve"> (через строку)</w:t>
      </w:r>
      <w:r w:rsidRPr="005B4289">
        <w:rPr>
          <w:rFonts w:ascii="Times New Roman" w:hAnsi="Times New Roman" w:cs="Times New Roman"/>
          <w:sz w:val="24"/>
          <w:szCs w:val="24"/>
        </w:rPr>
        <w:t xml:space="preserve"> следует те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>атьи, шрифт 1</w:t>
      </w:r>
      <w:r w:rsidR="00252013" w:rsidRPr="005B4289">
        <w:rPr>
          <w:rFonts w:ascii="Times New Roman" w:hAnsi="Times New Roman" w:cs="Times New Roman"/>
          <w:sz w:val="24"/>
          <w:szCs w:val="24"/>
        </w:rPr>
        <w:t>4</w:t>
      </w:r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13"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. </w:t>
      </w:r>
      <w:r w:rsidRPr="005B4289">
        <w:rPr>
          <w:rFonts w:ascii="Times New Roman" w:hAnsi="Times New Roman" w:cs="Times New Roman"/>
          <w:i/>
          <w:sz w:val="24"/>
          <w:szCs w:val="24"/>
        </w:rPr>
        <w:t>Статья должна включать введение, результаты и</w:t>
      </w:r>
      <w:r w:rsidR="00252013" w:rsidRPr="005B4289">
        <w:rPr>
          <w:rFonts w:ascii="Times New Roman" w:hAnsi="Times New Roman" w:cs="Times New Roman"/>
          <w:i/>
          <w:sz w:val="24"/>
          <w:szCs w:val="24"/>
        </w:rPr>
        <w:t>сследований</w:t>
      </w:r>
      <w:r w:rsidRPr="005B42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2013" w:rsidRPr="005B4289">
        <w:rPr>
          <w:rFonts w:ascii="Times New Roman" w:hAnsi="Times New Roman" w:cs="Times New Roman"/>
          <w:i/>
          <w:sz w:val="24"/>
          <w:szCs w:val="24"/>
        </w:rPr>
        <w:t>заключение (выводы)</w:t>
      </w:r>
      <w:r w:rsidRPr="005B4289">
        <w:rPr>
          <w:rFonts w:ascii="Times New Roman" w:hAnsi="Times New Roman" w:cs="Times New Roman"/>
          <w:i/>
          <w:sz w:val="24"/>
          <w:szCs w:val="24"/>
        </w:rPr>
        <w:t>, библиографический список.</w:t>
      </w:r>
    </w:p>
    <w:p w:rsidR="00302E76" w:rsidRPr="005B4289" w:rsidRDefault="00302E76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bCs/>
          <w:sz w:val="24"/>
          <w:szCs w:val="24"/>
        </w:rPr>
        <w:t xml:space="preserve">Таблицы. </w:t>
      </w:r>
      <w:r w:rsidRPr="005B4289">
        <w:rPr>
          <w:rFonts w:ascii="Times New Roman" w:hAnsi="Times New Roman" w:cs="Times New Roman"/>
          <w:sz w:val="24"/>
          <w:szCs w:val="24"/>
        </w:rPr>
        <w:t xml:space="preserve">Заголовок таблицы: начинается со слова «Таблица», далее следуют номер и название таблицы. Шрифт: размер 14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>,</w:t>
      </w:r>
      <w:r w:rsidR="00FD53FA" w:rsidRPr="005B4289">
        <w:rPr>
          <w:rFonts w:ascii="Times New Roman" w:hAnsi="Times New Roman" w:cs="Times New Roman"/>
          <w:sz w:val="24"/>
          <w:szCs w:val="24"/>
        </w:rPr>
        <w:t xml:space="preserve"> полужирный курсивного начертания,</w:t>
      </w:r>
      <w:r w:rsidRPr="005B4289">
        <w:rPr>
          <w:rFonts w:ascii="Times New Roman" w:hAnsi="Times New Roman" w:cs="Times New Roman"/>
          <w:sz w:val="24"/>
          <w:szCs w:val="24"/>
        </w:rPr>
        <w:t xml:space="preserve"> выравнивание – по центру</w:t>
      </w:r>
      <w:r w:rsidR="00FD53FA" w:rsidRPr="005B4289">
        <w:rPr>
          <w:rFonts w:ascii="Times New Roman" w:hAnsi="Times New Roman" w:cs="Times New Roman"/>
          <w:sz w:val="24"/>
          <w:szCs w:val="24"/>
        </w:rPr>
        <w:t>,</w:t>
      </w:r>
      <w:r w:rsidR="00FD53FA" w:rsidRPr="005B4289">
        <w:rPr>
          <w:sz w:val="24"/>
          <w:szCs w:val="24"/>
        </w:rPr>
        <w:t xml:space="preserve"> </w:t>
      </w:r>
      <w:r w:rsidR="00FD53FA" w:rsidRPr="005B4289">
        <w:rPr>
          <w:rFonts w:ascii="Times New Roman" w:hAnsi="Times New Roman" w:cs="Times New Roman"/>
          <w:sz w:val="24"/>
          <w:szCs w:val="24"/>
        </w:rPr>
        <w:t>в конце подписи точка не ставится</w:t>
      </w:r>
      <w:r w:rsidRPr="005B4289">
        <w:rPr>
          <w:rFonts w:ascii="Times New Roman" w:hAnsi="Times New Roman" w:cs="Times New Roman"/>
          <w:sz w:val="24"/>
          <w:szCs w:val="24"/>
        </w:rPr>
        <w:t xml:space="preserve">. Текст таблицы: размер 12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, межстрочный интервал – одинарный, без переносов. </w:t>
      </w:r>
    </w:p>
    <w:p w:rsidR="00302E76" w:rsidRPr="005B4289" w:rsidRDefault="0084023D" w:rsidP="0084023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Пример</w:t>
      </w:r>
      <w:r w:rsidR="00302E76" w:rsidRPr="005B428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02E76" w:rsidRPr="005B42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2E76" w:rsidRPr="005B4289" w:rsidRDefault="00302E76" w:rsidP="00302E76">
      <w:pPr>
        <w:tabs>
          <w:tab w:val="left" w:pos="284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Таблица 1 – </w:t>
      </w:r>
      <w:r w:rsidRPr="005B4289">
        <w:rPr>
          <w:rFonts w:ascii="Times New Roman" w:hAnsi="Times New Roman" w:cs="Times New Roman"/>
          <w:b/>
          <w:bCs/>
          <w:i/>
          <w:sz w:val="24"/>
          <w:szCs w:val="24"/>
        </w:rPr>
        <w:t>Название таблицы</w:t>
      </w:r>
    </w:p>
    <w:tbl>
      <w:tblPr>
        <w:tblStyle w:val="a3"/>
        <w:tblW w:w="6040" w:type="dxa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1797"/>
        <w:gridCol w:w="1298"/>
        <w:gridCol w:w="1208"/>
      </w:tblGrid>
      <w:tr w:rsidR="00302E76" w:rsidRPr="005B4289" w:rsidTr="00302E76">
        <w:trPr>
          <w:trHeight w:val="182"/>
          <w:jc w:val="center"/>
        </w:trPr>
        <w:tc>
          <w:tcPr>
            <w:tcW w:w="1737" w:type="dxa"/>
            <w:vMerge w:val="restart"/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97" w:type="dxa"/>
            <w:vMerge w:val="restart"/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животных</w:t>
            </w:r>
          </w:p>
        </w:tc>
        <w:tc>
          <w:tcPr>
            <w:tcW w:w="2506" w:type="dxa"/>
            <w:gridSpan w:val="2"/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 исследований</w:t>
            </w:r>
          </w:p>
        </w:tc>
      </w:tr>
      <w:tr w:rsidR="00302E76" w:rsidRPr="005B4289" w:rsidTr="00302E76">
        <w:trPr>
          <w:trHeight w:val="248"/>
          <w:jc w:val="center"/>
        </w:trPr>
        <w:tc>
          <w:tcPr>
            <w:tcW w:w="1737" w:type="dxa"/>
            <w:vMerge/>
            <w:tcBorders>
              <w:bottom w:val="single" w:sz="4" w:space="0" w:color="auto"/>
            </w:tcBorders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02E76" w:rsidRPr="005B4289" w:rsidRDefault="00302E76" w:rsidP="00D70C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E76" w:rsidRPr="005B4289" w:rsidTr="00302E76">
        <w:trPr>
          <w:trHeight w:val="189"/>
          <w:jc w:val="center"/>
        </w:trPr>
        <w:tc>
          <w:tcPr>
            <w:tcW w:w="1737" w:type="dxa"/>
            <w:shd w:val="clear" w:color="auto" w:fill="FFFFFF" w:themeFill="background1"/>
          </w:tcPr>
          <w:p w:rsidR="00302E76" w:rsidRPr="005B4289" w:rsidRDefault="00302E76" w:rsidP="00D70C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302E76" w:rsidRPr="005B4289" w:rsidRDefault="00302E76" w:rsidP="00D70CC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:rsidR="00302E76" w:rsidRPr="005B4289" w:rsidRDefault="00302E76" w:rsidP="00D70C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:rsidR="00302E76" w:rsidRPr="005B4289" w:rsidRDefault="00302E76" w:rsidP="00D70C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4023D" w:rsidRPr="005B4289" w:rsidRDefault="00302E76" w:rsidP="0084023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Графические изображения </w:t>
      </w:r>
      <w:r w:rsidRPr="005B4289">
        <w:rPr>
          <w:rFonts w:ascii="Times New Roman" w:hAnsi="Times New Roman" w:cs="Times New Roman"/>
          <w:sz w:val="24"/>
          <w:szCs w:val="24"/>
        </w:rPr>
        <w:t>должны представлять собой единый объект в рамках полей документа</w:t>
      </w:r>
      <w:r w:rsidR="0084023D" w:rsidRPr="005B4289">
        <w:rPr>
          <w:rFonts w:ascii="Times New Roman" w:hAnsi="Times New Roman" w:cs="Times New Roman"/>
          <w:sz w:val="24"/>
          <w:szCs w:val="24"/>
        </w:rPr>
        <w:t>, выравнивание по центру. Название располагается под рисунком или диаграммой и выравнивается по центру</w:t>
      </w:r>
      <w:r w:rsidR="00FD53FA" w:rsidRPr="005B4289">
        <w:rPr>
          <w:rFonts w:ascii="Times New Roman" w:hAnsi="Times New Roman" w:cs="Times New Roman"/>
          <w:sz w:val="24"/>
          <w:szCs w:val="24"/>
        </w:rPr>
        <w:t xml:space="preserve">. Шрифт: размер 14 </w:t>
      </w:r>
      <w:proofErr w:type="spellStart"/>
      <w:r w:rsidR="00FD53FA"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D53FA" w:rsidRPr="005B4289">
        <w:rPr>
          <w:rFonts w:ascii="Times New Roman" w:hAnsi="Times New Roman" w:cs="Times New Roman"/>
          <w:sz w:val="24"/>
          <w:szCs w:val="24"/>
        </w:rPr>
        <w:t>, полужирный курсивного начертания, выравнивание – по центру,</w:t>
      </w:r>
      <w:r w:rsidR="00FD53FA" w:rsidRPr="005B4289">
        <w:rPr>
          <w:sz w:val="24"/>
          <w:szCs w:val="24"/>
        </w:rPr>
        <w:t xml:space="preserve"> </w:t>
      </w:r>
      <w:r w:rsidR="00FD53FA" w:rsidRPr="005B4289">
        <w:rPr>
          <w:rFonts w:ascii="Times New Roman" w:hAnsi="Times New Roman" w:cs="Times New Roman"/>
          <w:sz w:val="24"/>
          <w:szCs w:val="24"/>
        </w:rPr>
        <w:t>в конце подписи точка не ставится.</w:t>
      </w:r>
    </w:p>
    <w:p w:rsidR="0084023D" w:rsidRPr="005B4289" w:rsidRDefault="0084023D" w:rsidP="0084023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Пример:</w:t>
      </w:r>
      <w:r w:rsidRPr="005B42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2E76" w:rsidRPr="005B4289" w:rsidRDefault="0084023D" w:rsidP="0084023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inline distT="0" distB="0" distL="0" distR="0" wp14:anchorId="3E46B99C" wp14:editId="3A4B7608">
            <wp:extent cx="1276136" cy="799832"/>
            <wp:effectExtent l="0" t="0" r="635" b="635"/>
            <wp:docPr id="2" name="Рисунок 2" descr="D:\Profiles\SteGM\Documents\ИНСТИТУТ\2025\конференция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s\SteGM\Documents\ИНСТИТУТ\2025\конференция\imag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19" cy="80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3D" w:rsidRPr="005B4289" w:rsidRDefault="0084023D" w:rsidP="008402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bCs/>
          <w:i/>
          <w:sz w:val="24"/>
          <w:szCs w:val="24"/>
        </w:rPr>
        <w:t>Рисунок 1 – Название рисунка</w:t>
      </w:r>
    </w:p>
    <w:p w:rsidR="000D26BD" w:rsidRPr="005B4289" w:rsidRDefault="000D26BD" w:rsidP="000D2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Редколлегия оставляет за собой право отклонить статьи, не соответствующие требованиям оформления и теме конференции.</w:t>
      </w:r>
    </w:p>
    <w:p w:rsidR="000D26BD" w:rsidRPr="005B4289" w:rsidRDefault="000D26BD" w:rsidP="000D26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4289">
        <w:rPr>
          <w:rFonts w:ascii="Times New Roman" w:hAnsi="Times New Roman" w:cs="Times New Roman"/>
          <w:i/>
          <w:iCs/>
          <w:sz w:val="24"/>
          <w:szCs w:val="24"/>
        </w:rPr>
        <w:t>От одного автора принимается не более 2 статей.</w:t>
      </w:r>
    </w:p>
    <w:p w:rsidR="000D26BD" w:rsidRPr="005B4289" w:rsidRDefault="000D26BD" w:rsidP="000D2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B4289">
        <w:rPr>
          <w:rFonts w:ascii="Times New Roman" w:hAnsi="Times New Roman" w:cs="Times New Roman"/>
          <w:sz w:val="24"/>
          <w:szCs w:val="24"/>
        </w:rPr>
        <w:t xml:space="preserve">Название файлу дается по фамилии первого автора 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>(пример:</w:t>
      </w:r>
      <w:proofErr w:type="gramEnd"/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b/>
          <w:i/>
          <w:sz w:val="24"/>
          <w:szCs w:val="24"/>
        </w:rPr>
        <w:t>Иванов А.А., статья)</w:t>
      </w:r>
      <w:r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Pr="005B4289">
        <w:rPr>
          <w:rFonts w:ascii="Times New Roman" w:hAnsi="Times New Roman" w:cs="Times New Roman"/>
          <w:b/>
          <w:sz w:val="24"/>
          <w:szCs w:val="24"/>
        </w:rPr>
        <w:t>в файле должна быть только одна стать</w:t>
      </w:r>
      <w:r w:rsidRPr="00486A28">
        <w:rPr>
          <w:rFonts w:ascii="Times New Roman" w:hAnsi="Times New Roman" w:cs="Times New Roman"/>
          <w:b/>
          <w:sz w:val="24"/>
          <w:szCs w:val="24"/>
        </w:rPr>
        <w:t>я</w:t>
      </w:r>
      <w:r w:rsidRPr="00486A28">
        <w:rPr>
          <w:rFonts w:ascii="Times New Roman" w:hAnsi="Times New Roman" w:cs="Times New Roman"/>
          <w:sz w:val="24"/>
          <w:szCs w:val="24"/>
        </w:rPr>
        <w:t>.</w:t>
      </w:r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26BD" w:rsidRPr="005B4289" w:rsidRDefault="000D26BD" w:rsidP="000D26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/>
          <w:sz w:val="24"/>
          <w:szCs w:val="24"/>
        </w:rPr>
      </w:pPr>
    </w:p>
    <w:p w:rsidR="000D26BD" w:rsidRPr="005B4289" w:rsidRDefault="000D26BD" w:rsidP="00B036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Пример</w:t>
      </w:r>
      <w:r w:rsidR="00B03629"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оформления статьи</w:t>
      </w:r>
    </w:p>
    <w:p w:rsidR="000D26BD" w:rsidRPr="005B4289" w:rsidRDefault="000D26BD" w:rsidP="000D26BD">
      <w:pPr>
        <w:pStyle w:val="4"/>
        <w:jc w:val="left"/>
        <w:rPr>
          <w:b w:val="0"/>
        </w:rPr>
      </w:pPr>
      <w:r w:rsidRPr="005B4289">
        <w:rPr>
          <w:b w:val="0"/>
        </w:rPr>
        <w:t>УДК 631.528</w:t>
      </w:r>
    </w:p>
    <w:p w:rsidR="000D26BD" w:rsidRPr="005B4289" w:rsidRDefault="000D26BD" w:rsidP="000D26BD">
      <w:pPr>
        <w:pStyle w:val="4"/>
      </w:pPr>
      <w:r w:rsidRPr="005B4289">
        <w:t>НАЗВАНИЕ СТАТЬИ</w:t>
      </w:r>
    </w:p>
    <w:p w:rsidR="00FD53FA" w:rsidRPr="005B4289" w:rsidRDefault="00FD53FA" w:rsidP="000D2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6BD" w:rsidRPr="005B4289" w:rsidRDefault="00FD53FA" w:rsidP="000D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Семенов</w:t>
      </w:r>
      <w:r w:rsidR="000D26BD" w:rsidRPr="005B4289">
        <w:rPr>
          <w:rFonts w:ascii="Times New Roman" w:hAnsi="Times New Roman" w:cs="Times New Roman"/>
          <w:b/>
          <w:sz w:val="24"/>
          <w:szCs w:val="24"/>
        </w:rPr>
        <w:t xml:space="preserve"> И.И.</w:t>
      </w:r>
      <w:r w:rsidRPr="005B428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D26BD" w:rsidRPr="005B42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74CC" w:rsidRPr="005B4289">
        <w:rPr>
          <w:rFonts w:ascii="Times New Roman" w:hAnsi="Times New Roman" w:cs="Times New Roman"/>
          <w:sz w:val="24"/>
          <w:szCs w:val="24"/>
        </w:rPr>
        <w:t>д-р ветеринар</w:t>
      </w:r>
      <w:proofErr w:type="gramStart"/>
      <w:r w:rsidR="004C74CC" w:rsidRPr="005B4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74CC"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4CC" w:rsidRPr="005B428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C74CC" w:rsidRPr="005B4289">
        <w:rPr>
          <w:rFonts w:ascii="Times New Roman" w:hAnsi="Times New Roman" w:cs="Times New Roman"/>
          <w:sz w:val="24"/>
          <w:szCs w:val="24"/>
        </w:rPr>
        <w:t xml:space="preserve">аук, проф., </w:t>
      </w:r>
      <w:r w:rsidR="000D26BD" w:rsidRPr="005B4289">
        <w:rPr>
          <w:rFonts w:ascii="Times New Roman" w:hAnsi="Times New Roman" w:cs="Times New Roman"/>
          <w:b/>
          <w:sz w:val="24"/>
          <w:szCs w:val="24"/>
        </w:rPr>
        <w:t>Петров П.П.</w:t>
      </w:r>
      <w:r w:rsidRPr="005B428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4C74CC" w:rsidRPr="005B42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74CC" w:rsidRPr="005B4289">
        <w:rPr>
          <w:rFonts w:ascii="Times New Roman" w:hAnsi="Times New Roman" w:cs="Times New Roman"/>
          <w:sz w:val="24"/>
          <w:szCs w:val="24"/>
        </w:rPr>
        <w:t>канд. биол. наук, доц.</w:t>
      </w:r>
    </w:p>
    <w:p w:rsidR="00A37C4C" w:rsidRPr="005B4289" w:rsidRDefault="00A37C4C" w:rsidP="00A37C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428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5B4289">
        <w:rPr>
          <w:rFonts w:ascii="Times New Roman" w:hAnsi="Times New Roman" w:cs="Times New Roman"/>
          <w:i/>
          <w:iCs/>
          <w:sz w:val="24"/>
          <w:szCs w:val="24"/>
        </w:rPr>
        <w:t xml:space="preserve">Сибирский федеральный научный центр агробиотехнологий Российской академии наук, Новосибирская область, </w:t>
      </w:r>
      <w:proofErr w:type="spellStart"/>
      <w:r w:rsidRPr="005B4289">
        <w:rPr>
          <w:rFonts w:ascii="Times New Roman" w:hAnsi="Times New Roman" w:cs="Times New Roman"/>
          <w:iCs/>
          <w:sz w:val="24"/>
          <w:szCs w:val="24"/>
        </w:rPr>
        <w:t>р.п</w:t>
      </w:r>
      <w:proofErr w:type="spellEnd"/>
      <w:r w:rsidRPr="005B4289">
        <w:rPr>
          <w:rFonts w:ascii="Times New Roman" w:hAnsi="Times New Roman" w:cs="Times New Roman"/>
          <w:iCs/>
          <w:sz w:val="24"/>
          <w:szCs w:val="24"/>
        </w:rPr>
        <w:t>. Краснообск, Россия</w:t>
      </w:r>
    </w:p>
    <w:p w:rsidR="000D26BD" w:rsidRPr="005B4289" w:rsidRDefault="00A37C4C" w:rsidP="00A37C4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428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B4289">
        <w:rPr>
          <w:rFonts w:ascii="Times New Roman" w:hAnsi="Times New Roman" w:cs="Times New Roman"/>
          <w:i/>
          <w:iCs/>
          <w:sz w:val="24"/>
          <w:szCs w:val="24"/>
        </w:rPr>
        <w:t xml:space="preserve">Новосибирский государственный  аграрный университет, </w:t>
      </w:r>
      <w:r w:rsidR="000D26BD" w:rsidRPr="005B4289">
        <w:rPr>
          <w:rFonts w:ascii="Times New Roman" w:hAnsi="Times New Roman" w:cs="Times New Roman"/>
          <w:iCs/>
          <w:sz w:val="24"/>
          <w:szCs w:val="24"/>
        </w:rPr>
        <w:t>г.</w:t>
      </w:r>
      <w:r w:rsidRPr="005B4289">
        <w:rPr>
          <w:rFonts w:ascii="Times New Roman" w:hAnsi="Times New Roman" w:cs="Times New Roman"/>
          <w:iCs/>
          <w:sz w:val="24"/>
          <w:szCs w:val="24"/>
        </w:rPr>
        <w:t xml:space="preserve"> Новосибирс</w:t>
      </w:r>
      <w:r w:rsidR="000D26BD" w:rsidRPr="005B4289">
        <w:rPr>
          <w:rFonts w:ascii="Times New Roman" w:hAnsi="Times New Roman" w:cs="Times New Roman"/>
          <w:iCs/>
          <w:sz w:val="24"/>
          <w:szCs w:val="24"/>
        </w:rPr>
        <w:t>к, Россия</w:t>
      </w:r>
    </w:p>
    <w:p w:rsidR="00A37C4C" w:rsidRPr="005B4289" w:rsidRDefault="00A37C4C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6BD" w:rsidRPr="005B4289" w:rsidRDefault="000D26BD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Аннотация на русском языке</w:t>
      </w:r>
    </w:p>
    <w:p w:rsidR="00A37C4C" w:rsidRPr="005B4289" w:rsidRDefault="00A37C4C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5B4289">
        <w:rPr>
          <w:rFonts w:ascii="Times New Roman" w:hAnsi="Times New Roman" w:cs="Times New Roman"/>
          <w:sz w:val="24"/>
          <w:szCs w:val="24"/>
        </w:rPr>
        <w:t xml:space="preserve"> ключевые слова</w:t>
      </w:r>
    </w:p>
    <w:p w:rsidR="00A37C4C" w:rsidRPr="005B4289" w:rsidRDefault="00A37C4C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6BD" w:rsidRPr="005B4289" w:rsidRDefault="000D26BD" w:rsidP="000D2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NAME OF THE ARTICLE</w:t>
      </w:r>
    </w:p>
    <w:p w:rsidR="000D26BD" w:rsidRPr="005B4289" w:rsidRDefault="000D26BD" w:rsidP="000D2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Ivanov</w:t>
      </w:r>
      <w:proofErr w:type="spellEnd"/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I.I., </w:t>
      </w:r>
      <w:proofErr w:type="spellStart"/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Petrov</w:t>
      </w:r>
      <w:proofErr w:type="spellEnd"/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P.P.</w:t>
      </w:r>
    </w:p>
    <w:p w:rsidR="000D26BD" w:rsidRPr="005B4289" w:rsidRDefault="000D26BD" w:rsidP="000D26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(аннотация на английском языке)</w:t>
      </w:r>
    </w:p>
    <w:p w:rsidR="00A37C4C" w:rsidRPr="005B4289" w:rsidRDefault="00A37C4C" w:rsidP="000D26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Keywords</w:t>
      </w:r>
      <w:r w:rsidRPr="005B42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>(ключевые слова на английском языке)</w:t>
      </w:r>
    </w:p>
    <w:p w:rsidR="00A37C4C" w:rsidRPr="005B4289" w:rsidRDefault="00A37C4C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6BD" w:rsidRPr="005B4289" w:rsidRDefault="000D26BD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>атьи …</w:t>
      </w:r>
    </w:p>
    <w:p w:rsidR="000D26BD" w:rsidRPr="005B4289" w:rsidRDefault="000D26BD" w:rsidP="000D26BD">
      <w:pPr>
        <w:pStyle w:val="4"/>
      </w:pPr>
    </w:p>
    <w:p w:rsidR="00906579" w:rsidRPr="005B4289" w:rsidRDefault="004C74CC" w:rsidP="00B036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Примеры оформления библиографических ссылок:</w:t>
      </w:r>
    </w:p>
    <w:p w:rsidR="004C74CC" w:rsidRPr="005B4289" w:rsidRDefault="006755F1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871B21" w:rsidRPr="005B4289" w:rsidRDefault="00871B21" w:rsidP="00B03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Налепова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, М.Ю. Обезвреживание возбудителя казеозного лимфаденита овец / М.Ю. 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Налепова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>, Т.А. Беспалова, О.А. Приступа // Ветеринария. 2003. № 6. С. 24-26.</w:t>
      </w:r>
    </w:p>
    <w:p w:rsidR="006755F1" w:rsidRPr="005B4289" w:rsidRDefault="006755F1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 xml:space="preserve">Монография </w:t>
      </w:r>
    </w:p>
    <w:p w:rsidR="00871B21" w:rsidRPr="005B4289" w:rsidRDefault="00871B21" w:rsidP="00B03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Начатов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, Н.Я. Теория и практика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транскраниальных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электрообезболивания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и электростимуляции животных: монография / Н.Я.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Начатов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4289">
        <w:rPr>
          <w:rFonts w:ascii="Times New Roman" w:hAnsi="Times New Roman" w:cs="Times New Roman"/>
          <w:sz w:val="24"/>
          <w:szCs w:val="24"/>
        </w:rPr>
        <w:t xml:space="preserve">М.: Колос, 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>2004.  151 с.</w:t>
      </w:r>
    </w:p>
    <w:p w:rsidR="006755F1" w:rsidRPr="005B4289" w:rsidRDefault="006755F1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Сборник</w:t>
      </w:r>
    </w:p>
    <w:p w:rsidR="00871B21" w:rsidRPr="005B4289" w:rsidRDefault="00871B21" w:rsidP="00B03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Степанова, В.И. Качество образования - обучать не знаниям, а мышлению / В.И. Степанова, Л.М. Каримова, М.Ю.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Налепова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// Актуальные вопросы микробиологии и инфекционной патологии животных: материалы науч</w:t>
      </w:r>
      <w:proofErr w:type="gram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5B4289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9F00FB">
        <w:rPr>
          <w:rFonts w:ascii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посвящ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100-летию проф. Н.Г. </w:t>
      </w:r>
      <w:r w:rsidR="00B03629" w:rsidRPr="005B4289">
        <w:rPr>
          <w:rFonts w:ascii="Times New Roman" w:hAnsi="Times New Roman" w:cs="Times New Roman"/>
          <w:color w:val="000000"/>
          <w:sz w:val="24"/>
          <w:szCs w:val="24"/>
        </w:rPr>
        <w:t>Иванов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а.  </w:t>
      </w:r>
      <w:r w:rsidR="00B03629" w:rsidRPr="005B4289">
        <w:rPr>
          <w:rFonts w:ascii="Times New Roman" w:hAnsi="Times New Roman" w:cs="Times New Roman"/>
          <w:color w:val="000000"/>
          <w:sz w:val="24"/>
          <w:szCs w:val="24"/>
        </w:rPr>
        <w:t>- Барнаул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>, 200</w:t>
      </w:r>
      <w:r w:rsidR="00B03629" w:rsidRPr="005B42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3629" w:rsidRPr="005B4289">
        <w:rPr>
          <w:rFonts w:ascii="Times New Roman" w:hAnsi="Times New Roman" w:cs="Times New Roman"/>
          <w:color w:val="000000"/>
          <w:sz w:val="24"/>
          <w:szCs w:val="24"/>
        </w:rPr>
        <w:t>С. 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>20-24.</w:t>
      </w:r>
    </w:p>
    <w:p w:rsidR="006755F1" w:rsidRPr="005B4289" w:rsidRDefault="006755F1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Автореферат</w:t>
      </w:r>
    </w:p>
    <w:p w:rsidR="00B03629" w:rsidRPr="005B4289" w:rsidRDefault="00B03629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Кочнев, Н.Н. Устойчивость крупного рогатого скота Западной Сибири к наследственно-средовым болезням: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>. ... д-ра биол. наук / Н.Н. Кочнев. - Новосибирск, 2004. - 43 с.</w:t>
      </w:r>
    </w:p>
    <w:p w:rsidR="006755F1" w:rsidRPr="005B4289" w:rsidRDefault="00EC152B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Патент</w:t>
      </w:r>
    </w:p>
    <w:p w:rsidR="00B03629" w:rsidRPr="005B4289" w:rsidRDefault="00B03629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>Пат. 2187888 Российская Федерация, МПК7 Н 04</w:t>
      </w:r>
      <w:proofErr w:type="gram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1/38, Н 04 </w:t>
      </w:r>
      <w:r w:rsidRPr="005B4289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13/00. Приемопередающее устройство / Чугаева В. И.; заявитель и патентообладатель Воронеж, науч</w:t>
      </w:r>
      <w:proofErr w:type="gram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5B4289">
        <w:rPr>
          <w:rFonts w:ascii="Times New Roman" w:hAnsi="Times New Roman" w:cs="Times New Roman"/>
          <w:color w:val="000000"/>
          <w:sz w:val="24"/>
          <w:szCs w:val="24"/>
        </w:rPr>
        <w:t>исслед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ин-т связи. - № 2000131736/09;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18.12.00;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опубл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20.08.02,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Бюл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>. № 23 (</w:t>
      </w:r>
      <w:r w:rsidRPr="005B428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ч.). - 3 с.</w:t>
      </w:r>
    </w:p>
    <w:p w:rsidR="00EC152B" w:rsidRPr="005B4289" w:rsidRDefault="00EC152B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Электронный ресурс</w:t>
      </w:r>
    </w:p>
    <w:p w:rsidR="00871B21" w:rsidRPr="005B4289" w:rsidRDefault="00B03629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«Охрана окружающей среды» на 2012-2020 годы. Постановление Правительства РФ от 15 апреля 2014 г. №326. Система ГАРАНТ. – [Электронный ресурс]: http://base.garant.ru</w:t>
      </w:r>
    </w:p>
    <w:p w:rsidR="006755F1" w:rsidRPr="005B4289" w:rsidRDefault="006755F1" w:rsidP="00B03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4CC" w:rsidRPr="005B4289" w:rsidRDefault="004C74CC" w:rsidP="004C74CC">
      <w:pPr>
        <w:pStyle w:val="a6"/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ЗАРАНЕЕ БЛАГОДАРИМ ЗА СОТРУДНИЧЕСТВО И</w:t>
      </w:r>
      <w:r w:rsidRPr="005B4289">
        <w:rPr>
          <w:color w:val="C00000"/>
          <w:sz w:val="24"/>
          <w:szCs w:val="24"/>
          <w:lang w:val="ru-RU"/>
        </w:rPr>
        <w:t xml:space="preserve"> </w:t>
      </w:r>
      <w:r w:rsidRPr="005B4289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РАСПРОСТРАНЕНИЕ ЭТОЙ ИНФОРМАЦИИ СРЕДИ КОЛЛЕГ!</w:t>
      </w:r>
    </w:p>
    <w:p w:rsidR="004C74CC" w:rsidRPr="005B4289" w:rsidRDefault="004C74CC" w:rsidP="00906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74CC" w:rsidRPr="005B4289" w:rsidSect="00486A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81" w:rsidRDefault="00625881" w:rsidP="005B4289">
      <w:pPr>
        <w:spacing w:after="0" w:line="240" w:lineRule="auto"/>
      </w:pPr>
      <w:r>
        <w:separator/>
      </w:r>
    </w:p>
  </w:endnote>
  <w:endnote w:type="continuationSeparator" w:id="0">
    <w:p w:rsidR="00625881" w:rsidRDefault="00625881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81" w:rsidRDefault="00625881" w:rsidP="005B4289">
      <w:pPr>
        <w:spacing w:after="0" w:line="240" w:lineRule="auto"/>
      </w:pPr>
      <w:r>
        <w:separator/>
      </w:r>
    </w:p>
  </w:footnote>
  <w:footnote w:type="continuationSeparator" w:id="0">
    <w:p w:rsidR="00625881" w:rsidRDefault="00625881" w:rsidP="005B4289">
      <w:pPr>
        <w:spacing w:after="0" w:line="240" w:lineRule="auto"/>
      </w:pPr>
      <w:r>
        <w:continuationSeparator/>
      </w:r>
    </w:p>
  </w:footnote>
  <w:footnote w:id="1">
    <w:p w:rsidR="005B4289" w:rsidRDefault="005B4289" w:rsidP="0085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5B4289">
        <w:rPr>
          <w:i/>
          <w:iCs/>
          <w:sz w:val="24"/>
          <w:szCs w:val="24"/>
        </w:rPr>
        <w:t>Уважаемые авторы, отправка ваших материалов для публикации в сборнике материалов конференции и заполнение регистрационной формы является вашим согласием на обработку персональных данных</w:t>
      </w:r>
      <w:r>
        <w:rPr>
          <w:i/>
          <w:iCs/>
        </w:rPr>
        <w:t xml:space="preserve"> </w:t>
      </w:r>
      <w:r>
        <w:t xml:space="preserve"> </w:t>
      </w:r>
    </w:p>
    <w:p w:rsidR="005B4289" w:rsidRDefault="005B4289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6F7B"/>
    <w:multiLevelType w:val="multilevel"/>
    <w:tmpl w:val="FD740232"/>
    <w:lvl w:ilvl="0">
      <w:start w:val="14"/>
      <w:numFmt w:val="decimal"/>
      <w:lvlText w:val="%1."/>
      <w:lvlJc w:val="left"/>
      <w:pPr>
        <w:ind w:left="102" w:hanging="63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2."/>
      <w:lvlJc w:val="left"/>
      <w:pPr>
        <w:ind w:left="102" w:hanging="372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02" w:hanging="317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316"/>
      </w:pPr>
    </w:lvl>
    <w:lvl w:ilvl="4">
      <w:start w:val="1"/>
      <w:numFmt w:val="bullet"/>
      <w:lvlText w:val="•"/>
      <w:lvlJc w:val="left"/>
      <w:pPr>
        <w:ind w:left="3887" w:hanging="317"/>
      </w:pPr>
    </w:lvl>
    <w:lvl w:ilvl="5">
      <w:start w:val="1"/>
      <w:numFmt w:val="bullet"/>
      <w:lvlText w:val="•"/>
      <w:lvlJc w:val="left"/>
      <w:pPr>
        <w:ind w:left="4834" w:hanging="317"/>
      </w:pPr>
    </w:lvl>
    <w:lvl w:ilvl="6">
      <w:start w:val="1"/>
      <w:numFmt w:val="bullet"/>
      <w:lvlText w:val="•"/>
      <w:lvlJc w:val="left"/>
      <w:pPr>
        <w:ind w:left="5780" w:hanging="317"/>
      </w:pPr>
    </w:lvl>
    <w:lvl w:ilvl="7">
      <w:start w:val="1"/>
      <w:numFmt w:val="bullet"/>
      <w:lvlText w:val="•"/>
      <w:lvlJc w:val="left"/>
      <w:pPr>
        <w:ind w:left="6727" w:hanging="317"/>
      </w:pPr>
    </w:lvl>
    <w:lvl w:ilvl="8">
      <w:start w:val="1"/>
      <w:numFmt w:val="bullet"/>
      <w:lvlText w:val="•"/>
      <w:lvlJc w:val="left"/>
      <w:pPr>
        <w:ind w:left="7673" w:hanging="317"/>
      </w:pPr>
    </w:lvl>
  </w:abstractNum>
  <w:abstractNum w:abstractNumId="1">
    <w:nsid w:val="4E2F2DE3"/>
    <w:multiLevelType w:val="multilevel"/>
    <w:tmpl w:val="2C88DF6E"/>
    <w:lvl w:ilvl="0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48" w:hanging="384"/>
      </w:pPr>
    </w:lvl>
    <w:lvl w:ilvl="2">
      <w:start w:val="1"/>
      <w:numFmt w:val="bullet"/>
      <w:lvlText w:val="•"/>
      <w:lvlJc w:val="left"/>
      <w:pPr>
        <w:ind w:left="1994" w:hanging="384"/>
      </w:pPr>
    </w:lvl>
    <w:lvl w:ilvl="3">
      <w:start w:val="1"/>
      <w:numFmt w:val="bullet"/>
      <w:lvlText w:val="•"/>
      <w:lvlJc w:val="left"/>
      <w:pPr>
        <w:ind w:left="2941" w:hanging="384"/>
      </w:pPr>
    </w:lvl>
    <w:lvl w:ilvl="4">
      <w:start w:val="1"/>
      <w:numFmt w:val="bullet"/>
      <w:lvlText w:val="•"/>
      <w:lvlJc w:val="left"/>
      <w:pPr>
        <w:ind w:left="3887" w:hanging="384"/>
      </w:pPr>
    </w:lvl>
    <w:lvl w:ilvl="5">
      <w:start w:val="1"/>
      <w:numFmt w:val="bullet"/>
      <w:lvlText w:val="•"/>
      <w:lvlJc w:val="left"/>
      <w:pPr>
        <w:ind w:left="4834" w:hanging="384"/>
      </w:pPr>
    </w:lvl>
    <w:lvl w:ilvl="6">
      <w:start w:val="1"/>
      <w:numFmt w:val="bullet"/>
      <w:lvlText w:val="•"/>
      <w:lvlJc w:val="left"/>
      <w:pPr>
        <w:ind w:left="5780" w:hanging="384"/>
      </w:pPr>
    </w:lvl>
    <w:lvl w:ilvl="7">
      <w:start w:val="1"/>
      <w:numFmt w:val="bullet"/>
      <w:lvlText w:val="•"/>
      <w:lvlJc w:val="left"/>
      <w:pPr>
        <w:ind w:left="6727" w:hanging="382"/>
      </w:pPr>
    </w:lvl>
    <w:lvl w:ilvl="8">
      <w:start w:val="1"/>
      <w:numFmt w:val="bullet"/>
      <w:lvlText w:val="•"/>
      <w:lvlJc w:val="left"/>
      <w:pPr>
        <w:ind w:left="7673" w:hanging="3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DE"/>
    <w:rsid w:val="00011AA0"/>
    <w:rsid w:val="00023444"/>
    <w:rsid w:val="00027780"/>
    <w:rsid w:val="000302F0"/>
    <w:rsid w:val="00045B54"/>
    <w:rsid w:val="000574B8"/>
    <w:rsid w:val="000D26BD"/>
    <w:rsid w:val="000E2263"/>
    <w:rsid w:val="000F09AC"/>
    <w:rsid w:val="000F4566"/>
    <w:rsid w:val="00114189"/>
    <w:rsid w:val="00146337"/>
    <w:rsid w:val="001637D5"/>
    <w:rsid w:val="00165879"/>
    <w:rsid w:val="001861A2"/>
    <w:rsid w:val="00196627"/>
    <w:rsid w:val="001C494A"/>
    <w:rsid w:val="001D27A1"/>
    <w:rsid w:val="001E6F7D"/>
    <w:rsid w:val="00252013"/>
    <w:rsid w:val="002C51B5"/>
    <w:rsid w:val="002C581E"/>
    <w:rsid w:val="002C58CD"/>
    <w:rsid w:val="002D6E77"/>
    <w:rsid w:val="00302E76"/>
    <w:rsid w:val="003075E3"/>
    <w:rsid w:val="003242AF"/>
    <w:rsid w:val="00347673"/>
    <w:rsid w:val="003607E5"/>
    <w:rsid w:val="003808D4"/>
    <w:rsid w:val="003A71C2"/>
    <w:rsid w:val="003B7666"/>
    <w:rsid w:val="00471B02"/>
    <w:rsid w:val="00474B7C"/>
    <w:rsid w:val="0047666D"/>
    <w:rsid w:val="00486A28"/>
    <w:rsid w:val="004C74CC"/>
    <w:rsid w:val="004D6B5C"/>
    <w:rsid w:val="00580A46"/>
    <w:rsid w:val="0059441B"/>
    <w:rsid w:val="005B4289"/>
    <w:rsid w:val="006046DE"/>
    <w:rsid w:val="00625881"/>
    <w:rsid w:val="006424F4"/>
    <w:rsid w:val="00642715"/>
    <w:rsid w:val="006755F1"/>
    <w:rsid w:val="006C4852"/>
    <w:rsid w:val="006E5F65"/>
    <w:rsid w:val="007820CD"/>
    <w:rsid w:val="007E216A"/>
    <w:rsid w:val="007E6626"/>
    <w:rsid w:val="00817E94"/>
    <w:rsid w:val="0082233C"/>
    <w:rsid w:val="008304AF"/>
    <w:rsid w:val="0084023D"/>
    <w:rsid w:val="00857363"/>
    <w:rsid w:val="00866C23"/>
    <w:rsid w:val="00871B21"/>
    <w:rsid w:val="00895A63"/>
    <w:rsid w:val="00906579"/>
    <w:rsid w:val="009333E9"/>
    <w:rsid w:val="009523B5"/>
    <w:rsid w:val="009634F7"/>
    <w:rsid w:val="00973D0E"/>
    <w:rsid w:val="009F00FB"/>
    <w:rsid w:val="00A37C4C"/>
    <w:rsid w:val="00A4236E"/>
    <w:rsid w:val="00A8505D"/>
    <w:rsid w:val="00AE42CA"/>
    <w:rsid w:val="00AF603E"/>
    <w:rsid w:val="00B03629"/>
    <w:rsid w:val="00B16F0D"/>
    <w:rsid w:val="00B37CA7"/>
    <w:rsid w:val="00BA1635"/>
    <w:rsid w:val="00BA2A79"/>
    <w:rsid w:val="00BB77B2"/>
    <w:rsid w:val="00BF555A"/>
    <w:rsid w:val="00C60318"/>
    <w:rsid w:val="00C67345"/>
    <w:rsid w:val="00D172C7"/>
    <w:rsid w:val="00D44DBE"/>
    <w:rsid w:val="00D85EA2"/>
    <w:rsid w:val="00DB446A"/>
    <w:rsid w:val="00DC7431"/>
    <w:rsid w:val="00DE00F3"/>
    <w:rsid w:val="00DF301B"/>
    <w:rsid w:val="00E538EB"/>
    <w:rsid w:val="00E77EC2"/>
    <w:rsid w:val="00E952BF"/>
    <w:rsid w:val="00EC152B"/>
    <w:rsid w:val="00EE0E1A"/>
    <w:rsid w:val="00EE40F7"/>
    <w:rsid w:val="00F0421C"/>
    <w:rsid w:val="00F3463A"/>
    <w:rsid w:val="00F61742"/>
    <w:rsid w:val="00F772C8"/>
    <w:rsid w:val="00F81741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634F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34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634F7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3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1E6F7D"/>
    <w:rPr>
      <w:color w:val="0000FF"/>
      <w:u w:val="single"/>
    </w:rPr>
  </w:style>
  <w:style w:type="character" w:styleId="a5">
    <w:name w:val="Emphasis"/>
    <w:basedOn w:val="a0"/>
    <w:uiPriority w:val="20"/>
    <w:qFormat/>
    <w:rsid w:val="004D6B5C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2C51B5"/>
    <w:pPr>
      <w:pBdr>
        <w:top w:val="single" w:sz="4" w:space="10" w:color="5B9BD5"/>
        <w:bottom w:val="single" w:sz="4" w:space="10" w:color="5B9BD5"/>
      </w:pBdr>
      <w:spacing w:before="360" w:after="360" w:line="480" w:lineRule="auto"/>
      <w:ind w:left="864" w:right="864" w:firstLine="360"/>
      <w:jc w:val="center"/>
    </w:pPr>
    <w:rPr>
      <w:rFonts w:ascii="Calibri" w:eastAsia="Times New Roman" w:hAnsi="Calibri" w:cs="Calibri"/>
      <w:i/>
      <w:iCs/>
      <w:color w:val="5B9BD5"/>
      <w:lang w:val="en-US"/>
    </w:rPr>
  </w:style>
  <w:style w:type="character" w:customStyle="1" w:styleId="a7">
    <w:name w:val="Выделенная цитата Знак"/>
    <w:basedOn w:val="a0"/>
    <w:link w:val="a6"/>
    <w:uiPriority w:val="30"/>
    <w:rsid w:val="002C51B5"/>
    <w:rPr>
      <w:rFonts w:ascii="Calibri" w:eastAsia="Times New Roman" w:hAnsi="Calibri" w:cs="Calibri"/>
      <w:i/>
      <w:iCs/>
      <w:color w:val="5B9BD5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4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23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428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42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634F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34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634F7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3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1E6F7D"/>
    <w:rPr>
      <w:color w:val="0000FF"/>
      <w:u w:val="single"/>
    </w:rPr>
  </w:style>
  <w:style w:type="character" w:styleId="a5">
    <w:name w:val="Emphasis"/>
    <w:basedOn w:val="a0"/>
    <w:uiPriority w:val="20"/>
    <w:qFormat/>
    <w:rsid w:val="004D6B5C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2C51B5"/>
    <w:pPr>
      <w:pBdr>
        <w:top w:val="single" w:sz="4" w:space="10" w:color="5B9BD5"/>
        <w:bottom w:val="single" w:sz="4" w:space="10" w:color="5B9BD5"/>
      </w:pBdr>
      <w:spacing w:before="360" w:after="360" w:line="480" w:lineRule="auto"/>
      <w:ind w:left="864" w:right="864" w:firstLine="360"/>
      <w:jc w:val="center"/>
    </w:pPr>
    <w:rPr>
      <w:rFonts w:ascii="Calibri" w:eastAsia="Times New Roman" w:hAnsi="Calibri" w:cs="Calibri"/>
      <w:i/>
      <w:iCs/>
      <w:color w:val="5B9BD5"/>
      <w:lang w:val="en-US"/>
    </w:rPr>
  </w:style>
  <w:style w:type="character" w:customStyle="1" w:styleId="a7">
    <w:name w:val="Выделенная цитата Знак"/>
    <w:basedOn w:val="a0"/>
    <w:link w:val="a6"/>
    <w:uiPriority w:val="30"/>
    <w:rsid w:val="002C51B5"/>
    <w:rPr>
      <w:rFonts w:ascii="Calibri" w:eastAsia="Times New Roman" w:hAnsi="Calibri" w:cs="Calibri"/>
      <w:i/>
      <w:iCs/>
      <w:color w:val="5B9BD5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4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23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428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4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t@sfsc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ayka@sfsc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sc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nf-vet2025@yandex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nf-vet202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8457-7CB6-4358-A5D1-0B84AEFF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</dc:creator>
  <cp:lastModifiedBy>1</cp:lastModifiedBy>
  <cp:revision>24</cp:revision>
  <cp:lastPrinted>2025-01-22T02:51:00Z</cp:lastPrinted>
  <dcterms:created xsi:type="dcterms:W3CDTF">2025-01-16T08:00:00Z</dcterms:created>
  <dcterms:modified xsi:type="dcterms:W3CDTF">2025-02-04T05:21:00Z</dcterms:modified>
</cp:coreProperties>
</file>