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B5" w:rsidRPr="00EC54B5" w:rsidRDefault="00EC54B5" w:rsidP="00EC54B5">
      <w:pPr>
        <w:jc w:val="center"/>
        <w:rPr>
          <w:rFonts w:eastAsia="Calibri"/>
          <w:sz w:val="20"/>
          <w:szCs w:val="20"/>
          <w:lang w:eastAsia="ru-RU"/>
        </w:rPr>
      </w:pPr>
      <w:bookmarkStart w:id="0" w:name="_GoBack"/>
      <w:bookmarkEnd w:id="0"/>
      <w:r w:rsidRPr="00EC54B5">
        <w:rPr>
          <w:rFonts w:eastAsia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3B1543" wp14:editId="5DAB4E08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4B5">
        <w:rPr>
          <w:rFonts w:eastAsia="Calibri"/>
          <w:sz w:val="22"/>
          <w:szCs w:val="20"/>
          <w:lang w:eastAsia="ru-RU"/>
        </w:rPr>
        <w:t>МИНИСТЕРСТВО СЕЛЬСКОГО ХОЗЯЙСТВА РОССИЙСКОЙ ФЕДЕРАЦИИ</w:t>
      </w:r>
    </w:p>
    <w:p w:rsidR="00EC54B5" w:rsidRPr="00EC54B5" w:rsidRDefault="00EC54B5" w:rsidP="00EC54B5">
      <w:pPr>
        <w:keepNext/>
        <w:jc w:val="center"/>
        <w:outlineLvl w:val="1"/>
        <w:rPr>
          <w:rFonts w:eastAsia="Calibri"/>
          <w:bCs/>
          <w:iCs/>
          <w:sz w:val="22"/>
          <w:szCs w:val="20"/>
          <w:lang w:eastAsia="ru-RU"/>
        </w:rPr>
      </w:pPr>
      <w:r w:rsidRPr="00EC54B5">
        <w:rPr>
          <w:rFonts w:eastAsia="Calibri"/>
          <w:bCs/>
          <w:iCs/>
          <w:sz w:val="22"/>
          <w:szCs w:val="20"/>
          <w:lang w:eastAsia="ru-RU"/>
        </w:rPr>
        <w:t>федеральное государственное бюджетное образовательное учреждение</w:t>
      </w:r>
    </w:p>
    <w:p w:rsidR="00EC54B5" w:rsidRPr="00EC54B5" w:rsidRDefault="00EC54B5" w:rsidP="00EC54B5">
      <w:pPr>
        <w:keepNext/>
        <w:jc w:val="center"/>
        <w:outlineLvl w:val="1"/>
        <w:rPr>
          <w:rFonts w:ascii="Cambria" w:eastAsia="Calibri" w:hAnsi="Cambria"/>
          <w:bCs/>
          <w:iCs/>
          <w:sz w:val="20"/>
          <w:szCs w:val="20"/>
          <w:lang w:eastAsia="ru-RU"/>
        </w:rPr>
      </w:pPr>
      <w:r w:rsidRPr="00EC54B5">
        <w:rPr>
          <w:rFonts w:eastAsia="Calibri"/>
          <w:bCs/>
          <w:iCs/>
          <w:sz w:val="22"/>
          <w:szCs w:val="20"/>
          <w:lang w:eastAsia="ru-RU"/>
        </w:rPr>
        <w:t>высшего образования</w:t>
      </w:r>
    </w:p>
    <w:p w:rsidR="00EC54B5" w:rsidRPr="00EC54B5" w:rsidRDefault="00EC54B5" w:rsidP="00EC54B5">
      <w:pPr>
        <w:keepNext/>
        <w:jc w:val="center"/>
        <w:outlineLvl w:val="1"/>
        <w:rPr>
          <w:rFonts w:eastAsia="Calibri"/>
          <w:b/>
          <w:bCs/>
          <w:iCs/>
          <w:sz w:val="22"/>
          <w:szCs w:val="22"/>
          <w:lang w:eastAsia="ru-RU"/>
        </w:rPr>
      </w:pPr>
      <w:r w:rsidRPr="00EC54B5">
        <w:rPr>
          <w:rFonts w:eastAsia="Calibri"/>
          <w:b/>
          <w:bCs/>
          <w:iCs/>
          <w:sz w:val="22"/>
          <w:szCs w:val="22"/>
          <w:lang w:eastAsia="ru-RU"/>
        </w:rPr>
        <w:t>«УРАЛЬСКИЙ ГОСУДАРСТВЕННЫЙ АГРАРНЫЙ УНИВЕРСИТЕТ»</w:t>
      </w:r>
    </w:p>
    <w:p w:rsidR="00EC54B5" w:rsidRPr="00EC54B5" w:rsidRDefault="00EC54B5" w:rsidP="00EC54B5">
      <w:pPr>
        <w:tabs>
          <w:tab w:val="left" w:pos="2985"/>
        </w:tabs>
        <w:jc w:val="center"/>
        <w:rPr>
          <w:rFonts w:eastAsia="Calibri"/>
          <w:b/>
          <w:sz w:val="22"/>
          <w:szCs w:val="22"/>
          <w:lang w:val="en-US" w:eastAsia="ru-RU"/>
        </w:rPr>
      </w:pPr>
      <w:r w:rsidRPr="00EC54B5">
        <w:rPr>
          <w:rFonts w:eastAsia="Calibri"/>
          <w:b/>
          <w:sz w:val="22"/>
          <w:szCs w:val="22"/>
          <w:lang w:val="en-US" w:eastAsia="ru-RU"/>
        </w:rPr>
        <w:t>(</w:t>
      </w:r>
      <w:r w:rsidRPr="00EC54B5">
        <w:rPr>
          <w:rFonts w:eastAsia="Calibri"/>
          <w:b/>
          <w:sz w:val="22"/>
          <w:szCs w:val="22"/>
          <w:lang w:eastAsia="ru-RU"/>
        </w:rPr>
        <w:t>ФГБОУ</w:t>
      </w:r>
      <w:r w:rsidRPr="00EC54B5">
        <w:rPr>
          <w:rFonts w:eastAsia="Calibri"/>
          <w:b/>
          <w:sz w:val="22"/>
          <w:szCs w:val="22"/>
          <w:lang w:val="en-US" w:eastAsia="ru-RU"/>
        </w:rPr>
        <w:t xml:space="preserve"> </w:t>
      </w:r>
      <w:r w:rsidRPr="00EC54B5">
        <w:rPr>
          <w:rFonts w:eastAsia="Calibri"/>
          <w:b/>
          <w:sz w:val="22"/>
          <w:szCs w:val="22"/>
          <w:lang w:eastAsia="ru-RU"/>
        </w:rPr>
        <w:t>ВО</w:t>
      </w:r>
      <w:r w:rsidRPr="00EC54B5">
        <w:rPr>
          <w:rFonts w:eastAsia="Calibri"/>
          <w:b/>
          <w:sz w:val="22"/>
          <w:szCs w:val="22"/>
          <w:lang w:val="en-US" w:eastAsia="ru-RU"/>
        </w:rPr>
        <w:t xml:space="preserve"> </w:t>
      </w:r>
      <w:r w:rsidRPr="00EC54B5">
        <w:rPr>
          <w:rFonts w:eastAsia="Calibri"/>
          <w:b/>
          <w:sz w:val="22"/>
          <w:szCs w:val="22"/>
          <w:lang w:eastAsia="ru-RU"/>
        </w:rPr>
        <w:t>Уральский</w:t>
      </w:r>
      <w:r w:rsidRPr="00EC54B5">
        <w:rPr>
          <w:rFonts w:eastAsia="Calibri"/>
          <w:b/>
          <w:sz w:val="22"/>
          <w:szCs w:val="22"/>
          <w:lang w:val="en-US" w:eastAsia="ru-RU"/>
        </w:rPr>
        <w:t xml:space="preserve"> </w:t>
      </w:r>
      <w:r w:rsidRPr="00EC54B5">
        <w:rPr>
          <w:rFonts w:eastAsia="Calibri"/>
          <w:b/>
          <w:sz w:val="22"/>
          <w:szCs w:val="22"/>
          <w:lang w:eastAsia="ru-RU"/>
        </w:rPr>
        <w:t>ГАУ</w:t>
      </w:r>
      <w:r w:rsidRPr="00EC54B5">
        <w:rPr>
          <w:rFonts w:eastAsia="Calibri"/>
          <w:b/>
          <w:sz w:val="22"/>
          <w:szCs w:val="22"/>
          <w:lang w:val="en-US" w:eastAsia="ru-RU"/>
        </w:rPr>
        <w:t>)</w:t>
      </w:r>
    </w:p>
    <w:p w:rsidR="00EC54B5" w:rsidRPr="00EC54B5" w:rsidRDefault="00EC54B5" w:rsidP="00EC54B5">
      <w:pPr>
        <w:rPr>
          <w:rFonts w:eastAsia="Calibri"/>
          <w:lang w:val="en-US" w:eastAsia="ru-RU"/>
        </w:rPr>
      </w:pPr>
      <w:r w:rsidRPr="00EC54B5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D6692" wp14:editId="3BB4A477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E8A0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:rsidR="00EC54B5" w:rsidRPr="00EC54B5" w:rsidRDefault="00EC54B5" w:rsidP="00EC54B5">
      <w:pPr>
        <w:keepNext/>
        <w:jc w:val="center"/>
        <w:outlineLvl w:val="1"/>
        <w:rPr>
          <w:rFonts w:eastAsia="Calibri"/>
          <w:bCs/>
          <w:iCs/>
          <w:sz w:val="22"/>
          <w:szCs w:val="22"/>
          <w:lang w:val="en-US" w:eastAsia="ru-RU"/>
        </w:rPr>
      </w:pPr>
      <w:r w:rsidRPr="00EC54B5">
        <w:rPr>
          <w:rFonts w:eastAsia="Calibri"/>
          <w:bCs/>
          <w:sz w:val="22"/>
          <w:szCs w:val="22"/>
          <w:lang w:val="en-US" w:eastAsia="ru-RU"/>
        </w:rPr>
        <w:t>Federal State B</w:t>
      </w:r>
      <w:r w:rsidRPr="00EC54B5">
        <w:rPr>
          <w:rFonts w:eastAsia="Calibri"/>
          <w:bCs/>
          <w:iCs/>
          <w:sz w:val="22"/>
          <w:szCs w:val="22"/>
          <w:lang w:val="en-US" w:eastAsia="ru-RU"/>
        </w:rPr>
        <w:t>udgetary</w:t>
      </w:r>
      <w:r w:rsidRPr="00EC54B5">
        <w:rPr>
          <w:rFonts w:eastAsia="Calibri"/>
          <w:bCs/>
          <w:sz w:val="22"/>
          <w:szCs w:val="22"/>
          <w:lang w:val="en-US" w:eastAsia="ru-RU"/>
        </w:rPr>
        <w:t xml:space="preserve"> Educational Institution of Higher Education</w:t>
      </w:r>
    </w:p>
    <w:p w:rsidR="00EC54B5" w:rsidRPr="00EC54B5" w:rsidRDefault="00EC54B5" w:rsidP="00EC54B5">
      <w:pPr>
        <w:jc w:val="center"/>
        <w:rPr>
          <w:rFonts w:eastAsia="Calibri"/>
          <w:sz w:val="22"/>
          <w:szCs w:val="22"/>
          <w:lang w:val="en-US" w:eastAsia="ru-RU"/>
        </w:rPr>
      </w:pPr>
      <w:r w:rsidRPr="00EC54B5">
        <w:rPr>
          <w:rFonts w:eastAsia="Calibri"/>
          <w:sz w:val="22"/>
          <w:szCs w:val="22"/>
          <w:lang w:val="en-US" w:eastAsia="ru-RU"/>
        </w:rPr>
        <w:t>“URAL STATE AGRARIAN UNIVERSITY”</w:t>
      </w:r>
    </w:p>
    <w:p w:rsidR="00EC54B5" w:rsidRPr="00EC54B5" w:rsidRDefault="00EC54B5" w:rsidP="00EC54B5">
      <w:pPr>
        <w:jc w:val="center"/>
        <w:rPr>
          <w:rFonts w:eastAsia="Calibri"/>
          <w:sz w:val="22"/>
          <w:szCs w:val="22"/>
          <w:lang w:val="en-US" w:eastAsia="ru-RU"/>
        </w:rPr>
      </w:pPr>
      <w:r w:rsidRPr="00EC54B5">
        <w:rPr>
          <w:rFonts w:eastAsia="Calibri"/>
          <w:sz w:val="22"/>
          <w:szCs w:val="22"/>
          <w:lang w:val="en-US" w:eastAsia="ru-RU"/>
        </w:rPr>
        <w:t>(</w:t>
      </w:r>
      <w:r w:rsidRPr="00EC54B5">
        <w:rPr>
          <w:rFonts w:eastAsia="Calibri"/>
          <w:iCs/>
          <w:sz w:val="22"/>
          <w:szCs w:val="22"/>
          <w:lang w:val="en-US" w:eastAsia="ru-RU"/>
        </w:rPr>
        <w:t xml:space="preserve">FSBEI HE </w:t>
      </w:r>
      <w:r w:rsidRPr="00EC54B5">
        <w:rPr>
          <w:rFonts w:eastAsia="Calibri"/>
          <w:sz w:val="22"/>
          <w:szCs w:val="22"/>
          <w:lang w:val="en-US" w:eastAsia="ru-RU"/>
        </w:rPr>
        <w:t>Ural SAU)</w:t>
      </w:r>
    </w:p>
    <w:p w:rsidR="00EC54B5" w:rsidRPr="00EC54B5" w:rsidRDefault="00EC54B5" w:rsidP="00EC54B5">
      <w:pPr>
        <w:rPr>
          <w:rFonts w:eastAsia="Calibri"/>
          <w:lang w:val="en-US"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EC54B5" w:rsidRPr="007944C4" w:rsidTr="00896B71">
        <w:trPr>
          <w:trHeight w:val="593"/>
        </w:trPr>
        <w:tc>
          <w:tcPr>
            <w:tcW w:w="3828" w:type="dxa"/>
          </w:tcPr>
          <w:p w:rsidR="00EC54B5" w:rsidRPr="00EC54B5" w:rsidRDefault="00EC54B5" w:rsidP="00EC54B5">
            <w:pPr>
              <w:ind w:left="-108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C54B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ул. Карла Либкнехта, стр. 42,  г. Екатеринбург, </w:t>
            </w:r>
            <w:r w:rsidRPr="00EC54B5">
              <w:rPr>
                <w:rFonts w:eastAsia="Calibri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eastAsia="ru-RU"/>
              </w:rPr>
              <w:t>. г. Екатеринбург, Свердловская область, 620000</w:t>
            </w:r>
          </w:p>
          <w:p w:rsidR="00EC54B5" w:rsidRPr="00EC54B5" w:rsidRDefault="00EC54B5" w:rsidP="00EC54B5">
            <w:pPr>
              <w:ind w:left="-108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EC54B5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телефон: +7(343) 371-33-63, факс: +7(343) 221-40-26 электронная почта: </w:t>
            </w:r>
            <w:hyperlink r:id="rId6" w:history="1">
              <w:r w:rsidRPr="00EC54B5">
                <w:rPr>
                  <w:rFonts w:eastAsia="Calibri"/>
                  <w:sz w:val="16"/>
                  <w:szCs w:val="16"/>
                  <w:lang w:val="en-GB" w:eastAsia="ru-RU"/>
                </w:rPr>
                <w:t>rector</w:t>
              </w:r>
              <w:r w:rsidRPr="00EC54B5">
                <w:rPr>
                  <w:rFonts w:eastAsia="Calibri"/>
                  <w:sz w:val="16"/>
                  <w:szCs w:val="16"/>
                  <w:lang w:eastAsia="ru-RU"/>
                </w:rPr>
                <w:t>.</w:t>
              </w:r>
              <w:r w:rsidRPr="00EC54B5">
                <w:rPr>
                  <w:rFonts w:eastAsia="Calibri"/>
                  <w:sz w:val="16"/>
                  <w:szCs w:val="16"/>
                  <w:lang w:val="en-GB" w:eastAsia="ru-RU"/>
                </w:rPr>
                <w:t>urgau</w:t>
              </w:r>
              <w:r w:rsidRPr="00EC54B5">
                <w:rPr>
                  <w:rFonts w:eastAsia="Calibri"/>
                  <w:sz w:val="16"/>
                  <w:szCs w:val="16"/>
                  <w:lang w:eastAsia="ru-RU"/>
                </w:rPr>
                <w:t>@</w:t>
              </w:r>
              <w:proofErr w:type="spellStart"/>
              <w:r w:rsidRPr="00EC54B5">
                <w:rPr>
                  <w:rFonts w:eastAsia="Calibri"/>
                  <w:sz w:val="16"/>
                  <w:szCs w:val="16"/>
                  <w:lang w:val="en-US" w:eastAsia="ru-RU"/>
                </w:rPr>
                <w:t>yandex</w:t>
              </w:r>
              <w:proofErr w:type="spellEnd"/>
              <w:r w:rsidRPr="00EC54B5">
                <w:rPr>
                  <w:rFonts w:eastAsia="Calibri"/>
                  <w:sz w:val="16"/>
                  <w:szCs w:val="16"/>
                  <w:lang w:eastAsia="ru-RU"/>
                </w:rPr>
                <w:t>.</w:t>
              </w:r>
              <w:r w:rsidRPr="00EC54B5">
                <w:rPr>
                  <w:rFonts w:eastAsia="Calibri"/>
                  <w:sz w:val="16"/>
                  <w:szCs w:val="16"/>
                  <w:lang w:val="en-US" w:eastAsia="ru-RU"/>
                </w:rPr>
                <w:t>ru</w:t>
              </w:r>
            </w:hyperlink>
            <w:r w:rsidRPr="00EC54B5">
              <w:rPr>
                <w:rFonts w:eastAsia="Calibri"/>
                <w:sz w:val="16"/>
                <w:szCs w:val="16"/>
                <w:lang w:eastAsia="ru-RU"/>
              </w:rPr>
              <w:t xml:space="preserve">     </w:t>
            </w:r>
          </w:p>
          <w:p w:rsidR="00EC54B5" w:rsidRPr="00EC54B5" w:rsidRDefault="00EC54B5" w:rsidP="00EC54B5">
            <w:pPr>
              <w:ind w:left="-108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EC54B5" w:rsidRPr="00EC54B5" w:rsidRDefault="00EC54B5" w:rsidP="00EC54B5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</w:tcPr>
          <w:p w:rsidR="00EC54B5" w:rsidRPr="00EC54B5" w:rsidRDefault="00EC54B5" w:rsidP="00EC54B5">
            <w:pPr>
              <w:ind w:left="34" w:right="-29"/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</w:pPr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42, Karla 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Liebknechta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s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tr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., 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Ekaterinburg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, 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br/>
              <w:t xml:space="preserve">Ekaterinburg Urban Area,  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Sverdlovsk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  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region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Russia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, 6200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00</w:t>
            </w:r>
          </w:p>
          <w:p w:rsidR="00EC54B5" w:rsidRPr="00EC54B5" w:rsidRDefault="00EC54B5" w:rsidP="00EC54B5">
            <w:pPr>
              <w:ind w:left="34"/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telephone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: 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+7 (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343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)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 371-33- 63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, f</w:t>
            </w:r>
            <w:proofErr w:type="spellStart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ax</w:t>
            </w:r>
            <w:proofErr w:type="spellEnd"/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: 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+7 (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>343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)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r w:rsidRPr="00EC54B5"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  <w:t>221-40-26</w:t>
            </w:r>
          </w:p>
          <w:p w:rsidR="00EC54B5" w:rsidRPr="00EC54B5" w:rsidRDefault="00EC54B5" w:rsidP="00EC54B5">
            <w:pPr>
              <w:ind w:left="34"/>
              <w:rPr>
                <w:rFonts w:eastAsia="Calibri"/>
                <w:sz w:val="16"/>
                <w:szCs w:val="16"/>
                <w:lang w:val="en-US" w:eastAsia="ru-RU"/>
              </w:rPr>
            </w:pPr>
            <w:r w:rsidRPr="00EC54B5">
              <w:rPr>
                <w:rFonts w:eastAsia="Calibri"/>
                <w:sz w:val="16"/>
                <w:lang w:val="en-US" w:eastAsia="ru-RU"/>
              </w:rPr>
              <w:t xml:space="preserve">e-mail: </w:t>
            </w:r>
            <w:hyperlink r:id="rId7" w:history="1">
              <w:r w:rsidRPr="00EC54B5">
                <w:rPr>
                  <w:rFonts w:eastAsia="Calibri"/>
                  <w:sz w:val="16"/>
                  <w:szCs w:val="16"/>
                  <w:lang w:val="en-GB" w:eastAsia="ru-RU"/>
                </w:rPr>
                <w:t>rector</w:t>
              </w:r>
              <w:r w:rsidRPr="00EC54B5">
                <w:rPr>
                  <w:rFonts w:eastAsia="Calibri"/>
                  <w:sz w:val="16"/>
                  <w:szCs w:val="16"/>
                  <w:lang w:val="en-US" w:eastAsia="ru-RU"/>
                </w:rPr>
                <w:t>.</w:t>
              </w:r>
              <w:r w:rsidRPr="00EC54B5">
                <w:rPr>
                  <w:rFonts w:eastAsia="Calibri"/>
                  <w:sz w:val="16"/>
                  <w:szCs w:val="16"/>
                  <w:lang w:val="en-GB" w:eastAsia="ru-RU"/>
                </w:rPr>
                <w:t>urgau</w:t>
              </w:r>
              <w:r w:rsidRPr="00EC54B5">
                <w:rPr>
                  <w:rFonts w:eastAsia="Calibri"/>
                  <w:sz w:val="16"/>
                  <w:szCs w:val="16"/>
                  <w:lang w:val="en-US" w:eastAsia="ru-RU"/>
                </w:rPr>
                <w:t>@yandex.ru</w:t>
              </w:r>
            </w:hyperlink>
            <w:r w:rsidRPr="00EC54B5">
              <w:rPr>
                <w:rFonts w:eastAsia="Calibri"/>
                <w:sz w:val="16"/>
                <w:szCs w:val="16"/>
                <w:lang w:val="en-US" w:eastAsia="ru-RU"/>
              </w:rPr>
              <w:t xml:space="preserve"> </w:t>
            </w:r>
          </w:p>
          <w:p w:rsidR="00EC54B5" w:rsidRPr="00EC54B5" w:rsidRDefault="00EC54B5" w:rsidP="00EC54B5">
            <w:pPr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C54B5" w:rsidRPr="007944C4" w:rsidTr="00896B71">
        <w:trPr>
          <w:trHeight w:val="365"/>
        </w:trPr>
        <w:tc>
          <w:tcPr>
            <w:tcW w:w="3828" w:type="dxa"/>
          </w:tcPr>
          <w:p w:rsidR="00EC54B5" w:rsidRPr="00EC54B5" w:rsidRDefault="00EC54B5" w:rsidP="00EC54B5">
            <w:pPr>
              <w:ind w:left="-108"/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842" w:type="dxa"/>
          </w:tcPr>
          <w:p w:rsidR="00EC54B5" w:rsidRPr="00EC54B5" w:rsidRDefault="00EC54B5" w:rsidP="00EC54B5">
            <w:pPr>
              <w:jc w:val="center"/>
              <w:rPr>
                <w:rFonts w:eastAsia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253" w:type="dxa"/>
          </w:tcPr>
          <w:p w:rsidR="00EC54B5" w:rsidRPr="00EC54B5" w:rsidRDefault="00EC54B5" w:rsidP="00EC54B5">
            <w:pPr>
              <w:rPr>
                <w:rFonts w:eastAsia="Calibri"/>
                <w:color w:val="000000"/>
                <w:sz w:val="16"/>
                <w:szCs w:val="16"/>
                <w:lang w:val="de-DE" w:eastAsia="ru-RU"/>
              </w:rPr>
            </w:pPr>
          </w:p>
        </w:tc>
      </w:tr>
    </w:tbl>
    <w:p w:rsidR="000B4E13" w:rsidRPr="009E126D" w:rsidRDefault="00EC54B5" w:rsidP="001A3877">
      <w:pPr>
        <w:rPr>
          <w:lang w:val="en-US" w:eastAsia="ru-RU"/>
        </w:rPr>
      </w:pPr>
      <w:r w:rsidRPr="009E126D">
        <w:rPr>
          <w:lang w:val="en-US" w:eastAsia="ru-RU"/>
        </w:rPr>
        <w:t xml:space="preserve"> </w:t>
      </w:r>
    </w:p>
    <w:p w:rsidR="000B4E13" w:rsidRPr="009E126D" w:rsidRDefault="000B4E13" w:rsidP="00DD672C">
      <w:pPr>
        <w:tabs>
          <w:tab w:val="left" w:pos="900"/>
        </w:tabs>
        <w:rPr>
          <w:b/>
          <w:lang w:val="en-US"/>
        </w:rPr>
      </w:pPr>
    </w:p>
    <w:p w:rsidR="000B4E13" w:rsidRDefault="003C35CA" w:rsidP="00721D30">
      <w:pPr>
        <w:tabs>
          <w:tab w:val="left" w:pos="900"/>
        </w:tabs>
        <w:jc w:val="center"/>
        <w:rPr>
          <w:b/>
        </w:rPr>
      </w:pPr>
      <w:r>
        <w:rPr>
          <w:b/>
        </w:rPr>
        <w:t>ПЕРВОЕ</w:t>
      </w:r>
      <w:r w:rsidR="001C5E08">
        <w:rPr>
          <w:b/>
        </w:rPr>
        <w:t xml:space="preserve"> </w:t>
      </w:r>
      <w:r w:rsidR="000B4E13">
        <w:rPr>
          <w:b/>
        </w:rPr>
        <w:t>ИНФОРМАЦИОННОЕ ПИСЬМО-ПРИГЛАШЕНИЕ</w:t>
      </w:r>
      <w:r w:rsidR="00121C1C">
        <w:rPr>
          <w:b/>
        </w:rPr>
        <w:t xml:space="preserve"> </w:t>
      </w:r>
    </w:p>
    <w:p w:rsidR="000B4E13" w:rsidRDefault="000B4E13" w:rsidP="00721D30">
      <w:pPr>
        <w:tabs>
          <w:tab w:val="left" w:pos="900"/>
        </w:tabs>
        <w:jc w:val="center"/>
        <w:rPr>
          <w:b/>
        </w:rPr>
      </w:pPr>
    </w:p>
    <w:p w:rsidR="000E64F8" w:rsidRDefault="000B4E13" w:rsidP="000E64F8">
      <w:pPr>
        <w:tabs>
          <w:tab w:val="left" w:pos="900"/>
        </w:tabs>
        <w:spacing w:line="276" w:lineRule="auto"/>
        <w:ind w:firstLine="900"/>
        <w:jc w:val="both"/>
      </w:pPr>
      <w:r>
        <w:t xml:space="preserve">ФГБОУ ВО </w:t>
      </w:r>
      <w:r w:rsidR="00635B4D">
        <w:t>«</w:t>
      </w:r>
      <w:r>
        <w:t>Уральский</w:t>
      </w:r>
      <w:r w:rsidRPr="002D24D6">
        <w:t xml:space="preserve"> </w:t>
      </w:r>
      <w:r>
        <w:t>государственный аграрный университет</w:t>
      </w:r>
      <w:r w:rsidR="00635B4D">
        <w:t>»</w:t>
      </w:r>
      <w:r>
        <w:t xml:space="preserve"> проводит</w:t>
      </w:r>
      <w:r w:rsidR="00FF12DC">
        <w:t xml:space="preserve"> Юбилейную</w:t>
      </w:r>
      <w:r>
        <w:t xml:space="preserve"> </w:t>
      </w:r>
      <w:r w:rsidR="00BE6505" w:rsidRPr="00BE6505">
        <w:t>Международн</w:t>
      </w:r>
      <w:r w:rsidR="00BB32A8">
        <w:t>ую</w:t>
      </w:r>
      <w:r w:rsidR="00BE6505" w:rsidRPr="00BE6505">
        <w:t xml:space="preserve"> научно-практическ</w:t>
      </w:r>
      <w:r w:rsidR="00BB32A8">
        <w:t>ую</w:t>
      </w:r>
      <w:r w:rsidR="00BE6505" w:rsidRPr="00BE6505">
        <w:t xml:space="preserve"> конференци</w:t>
      </w:r>
      <w:r w:rsidR="00BB32A8">
        <w:t>ю</w:t>
      </w:r>
      <w:r w:rsidR="00BE6505" w:rsidRPr="00BE6505">
        <w:t xml:space="preserve"> «</w:t>
      </w:r>
      <w:r w:rsidR="0053292F">
        <w:t xml:space="preserve">Обеспечение технологического суверенитета </w:t>
      </w:r>
      <w:r w:rsidR="00BE6505" w:rsidRPr="00BE6505">
        <w:t>АПК</w:t>
      </w:r>
      <w:r w:rsidR="0053292F">
        <w:t>: подходы, проблемы, решения</w:t>
      </w:r>
      <w:r w:rsidR="00BE6505" w:rsidRPr="00BE6505">
        <w:t>»</w:t>
      </w:r>
      <w:r w:rsidR="00BB32A8">
        <w:t>,</w:t>
      </w:r>
      <w:r w:rsidR="00BE6505" w:rsidRPr="00BE6505">
        <w:t xml:space="preserve"> посвященн</w:t>
      </w:r>
      <w:r w:rsidR="00FF12DC">
        <w:t>ую</w:t>
      </w:r>
      <w:r w:rsidR="003C35CA">
        <w:t xml:space="preserve"> </w:t>
      </w:r>
      <w:r w:rsidR="00FF12DC">
        <w:t>85-летию со Дня основания вуза</w:t>
      </w:r>
      <w:r w:rsidR="003C35CA">
        <w:t xml:space="preserve"> и 10-летию науки и технологий. </w:t>
      </w:r>
    </w:p>
    <w:p w:rsidR="00E02FB2" w:rsidRDefault="000B4E13" w:rsidP="000E64F8">
      <w:pPr>
        <w:tabs>
          <w:tab w:val="left" w:pos="900"/>
        </w:tabs>
        <w:spacing w:line="276" w:lineRule="auto"/>
        <w:ind w:firstLine="900"/>
        <w:jc w:val="both"/>
      </w:pPr>
      <w:r>
        <w:t xml:space="preserve">Конференция состоится </w:t>
      </w:r>
      <w:r w:rsidR="00FF12DC">
        <w:rPr>
          <w:b/>
        </w:rPr>
        <w:t>13-14</w:t>
      </w:r>
      <w:r w:rsidR="003C35CA">
        <w:rPr>
          <w:b/>
        </w:rPr>
        <w:t xml:space="preserve"> марта 202</w:t>
      </w:r>
      <w:r w:rsidR="00FF12DC">
        <w:rPr>
          <w:b/>
        </w:rPr>
        <w:t>5</w:t>
      </w:r>
      <w:r w:rsidR="00BE6505" w:rsidRPr="0084274A">
        <w:rPr>
          <w:b/>
        </w:rPr>
        <w:t xml:space="preserve"> года</w:t>
      </w:r>
      <w:r w:rsidR="00BE6505" w:rsidRPr="00BE6505">
        <w:t xml:space="preserve"> </w:t>
      </w:r>
      <w:r w:rsidRPr="002D24D6">
        <w:t xml:space="preserve">в г. Екатеринбурге на базе Уральского </w:t>
      </w:r>
      <w:r>
        <w:t>государственного аграрного университета</w:t>
      </w:r>
      <w:r w:rsidRPr="002D24D6">
        <w:t xml:space="preserve"> по адресу: ул. К. Либкнехта, 42</w:t>
      </w:r>
      <w:r>
        <w:t xml:space="preserve"> (</w:t>
      </w:r>
      <w:r w:rsidRPr="00A434AD">
        <w:t>Актовый зал</w:t>
      </w:r>
      <w:r w:rsidR="003C35CA">
        <w:t>, аудитория 4318</w:t>
      </w:r>
      <w:r>
        <w:t>)</w:t>
      </w:r>
      <w:r w:rsidRPr="002D24D6">
        <w:t>.</w:t>
      </w:r>
      <w:r w:rsidR="000E64F8">
        <w:t xml:space="preserve"> </w:t>
      </w:r>
    </w:p>
    <w:p w:rsidR="000B4E13" w:rsidRDefault="00E02FB2" w:rsidP="000E64F8">
      <w:pPr>
        <w:tabs>
          <w:tab w:val="left" w:pos="900"/>
        </w:tabs>
        <w:spacing w:line="276" w:lineRule="auto"/>
        <w:ind w:firstLine="900"/>
        <w:jc w:val="both"/>
      </w:pPr>
      <w:r>
        <w:t>К</w:t>
      </w:r>
      <w:r w:rsidR="00BB32A8" w:rsidRPr="00BB32A8">
        <w:t>онференци</w:t>
      </w:r>
      <w:r>
        <w:t>я</w:t>
      </w:r>
      <w:r w:rsidR="00BB32A8" w:rsidRPr="00BB32A8">
        <w:t xml:space="preserve"> </w:t>
      </w:r>
      <w:r>
        <w:t>будет проходить в смешанном формате, ссылка на платформу будет отправлена позднее.</w:t>
      </w:r>
    </w:p>
    <w:p w:rsidR="00A229CF" w:rsidRDefault="00DE1E09" w:rsidP="00A229CF">
      <w:pPr>
        <w:pStyle w:val="a8"/>
        <w:tabs>
          <w:tab w:val="left" w:pos="900"/>
        </w:tabs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BB32A8">
        <w:rPr>
          <w:sz w:val="28"/>
          <w:szCs w:val="28"/>
        </w:rPr>
        <w:t xml:space="preserve">По </w:t>
      </w:r>
      <w:r w:rsidR="00E02FB2">
        <w:rPr>
          <w:sz w:val="28"/>
          <w:szCs w:val="28"/>
        </w:rPr>
        <w:t>результатам</w:t>
      </w:r>
      <w:r w:rsidRPr="00BB32A8">
        <w:rPr>
          <w:sz w:val="28"/>
          <w:szCs w:val="28"/>
        </w:rPr>
        <w:t xml:space="preserve"> работы конферен</w:t>
      </w:r>
      <w:r w:rsidR="00E02FB2">
        <w:rPr>
          <w:sz w:val="28"/>
          <w:szCs w:val="28"/>
        </w:rPr>
        <w:t>ции будет издан</w:t>
      </w:r>
      <w:r w:rsidRPr="00BB32A8">
        <w:rPr>
          <w:sz w:val="28"/>
          <w:szCs w:val="28"/>
        </w:rPr>
        <w:t xml:space="preserve"> </w:t>
      </w:r>
      <w:r w:rsidRPr="00A434AD">
        <w:rPr>
          <w:sz w:val="28"/>
          <w:szCs w:val="28"/>
        </w:rPr>
        <w:t xml:space="preserve">сборник </w:t>
      </w:r>
      <w:r w:rsidR="00E02FB2">
        <w:rPr>
          <w:sz w:val="28"/>
          <w:szCs w:val="28"/>
        </w:rPr>
        <w:t>с индексацией</w:t>
      </w:r>
      <w:r w:rsidR="00A77995" w:rsidRPr="00A434AD">
        <w:rPr>
          <w:sz w:val="28"/>
          <w:szCs w:val="28"/>
        </w:rPr>
        <w:t xml:space="preserve"> </w:t>
      </w:r>
      <w:r w:rsidR="0084274A">
        <w:rPr>
          <w:sz w:val="28"/>
          <w:szCs w:val="28"/>
        </w:rPr>
        <w:t>в РИНЦ</w:t>
      </w:r>
      <w:r w:rsidR="00EC54B5">
        <w:rPr>
          <w:sz w:val="28"/>
          <w:szCs w:val="28"/>
        </w:rPr>
        <w:t xml:space="preserve"> (публикация бесплатная)</w:t>
      </w:r>
      <w:r w:rsidR="0084274A">
        <w:rPr>
          <w:sz w:val="28"/>
          <w:szCs w:val="28"/>
        </w:rPr>
        <w:t xml:space="preserve"> и</w:t>
      </w:r>
      <w:r w:rsidRPr="00A434AD">
        <w:rPr>
          <w:sz w:val="28"/>
          <w:szCs w:val="28"/>
        </w:rPr>
        <w:t xml:space="preserve"> </w:t>
      </w:r>
      <w:r w:rsidR="00D44A5E">
        <w:rPr>
          <w:sz w:val="28"/>
          <w:szCs w:val="28"/>
        </w:rPr>
        <w:t>в международных базах данных</w:t>
      </w:r>
      <w:r w:rsidR="003C35CA">
        <w:rPr>
          <w:sz w:val="28"/>
          <w:szCs w:val="28"/>
        </w:rPr>
        <w:t xml:space="preserve"> (</w:t>
      </w:r>
      <w:r w:rsidR="00EC54B5">
        <w:rPr>
          <w:sz w:val="28"/>
          <w:szCs w:val="28"/>
        </w:rPr>
        <w:t xml:space="preserve">стоимость публикации - </w:t>
      </w:r>
      <w:r w:rsidR="003C35CA">
        <w:rPr>
          <w:sz w:val="28"/>
          <w:szCs w:val="28"/>
        </w:rPr>
        <w:t>1</w:t>
      </w:r>
      <w:r w:rsidR="00FF12DC">
        <w:rPr>
          <w:sz w:val="28"/>
          <w:szCs w:val="28"/>
        </w:rPr>
        <w:t>7</w:t>
      </w:r>
      <w:r w:rsidR="003C35CA">
        <w:rPr>
          <w:sz w:val="28"/>
          <w:szCs w:val="28"/>
        </w:rPr>
        <w:t>000</w:t>
      </w:r>
      <w:r w:rsidR="00EC54B5">
        <w:rPr>
          <w:sz w:val="28"/>
          <w:szCs w:val="28"/>
        </w:rPr>
        <w:t xml:space="preserve"> рублей)</w:t>
      </w:r>
      <w:r w:rsidRPr="00A434AD">
        <w:rPr>
          <w:sz w:val="28"/>
          <w:szCs w:val="28"/>
        </w:rPr>
        <w:t>.</w:t>
      </w:r>
      <w:r w:rsidRPr="00BB32A8">
        <w:rPr>
          <w:sz w:val="28"/>
          <w:szCs w:val="28"/>
        </w:rPr>
        <w:t xml:space="preserve"> </w:t>
      </w:r>
    </w:p>
    <w:p w:rsidR="000B4E13" w:rsidRPr="00BB32A8" w:rsidRDefault="000B4E13" w:rsidP="000E64F8">
      <w:pPr>
        <w:tabs>
          <w:tab w:val="left" w:pos="900"/>
        </w:tabs>
        <w:spacing w:line="276" w:lineRule="auto"/>
        <w:jc w:val="center"/>
        <w:rPr>
          <w:b/>
        </w:rPr>
      </w:pPr>
      <w:r w:rsidRPr="00BB32A8">
        <w:rPr>
          <w:b/>
        </w:rPr>
        <w:t>Основные направления конференции</w:t>
      </w:r>
    </w:p>
    <w:p w:rsidR="000B4E13" w:rsidRPr="00FF5615" w:rsidRDefault="000B4E13" w:rsidP="000E64F8">
      <w:pPr>
        <w:numPr>
          <w:ilvl w:val="0"/>
          <w:numId w:val="5"/>
        </w:numPr>
        <w:tabs>
          <w:tab w:val="clear" w:pos="2475"/>
          <w:tab w:val="num" w:pos="0"/>
          <w:tab w:val="left" w:pos="900"/>
        </w:tabs>
        <w:spacing w:line="276" w:lineRule="auto"/>
        <w:ind w:left="0" w:firstLine="900"/>
        <w:jc w:val="both"/>
      </w:pPr>
      <w:r w:rsidRPr="00FF5615">
        <w:t>Научное обеспечение инновационного развития животноводства и биотехнологий.</w:t>
      </w:r>
    </w:p>
    <w:p w:rsidR="000B4E13" w:rsidRPr="00FF5615" w:rsidRDefault="000B4E13" w:rsidP="000E64F8">
      <w:pPr>
        <w:numPr>
          <w:ilvl w:val="0"/>
          <w:numId w:val="5"/>
        </w:numPr>
        <w:tabs>
          <w:tab w:val="clear" w:pos="2475"/>
          <w:tab w:val="num" w:pos="0"/>
          <w:tab w:val="left" w:pos="900"/>
        </w:tabs>
        <w:spacing w:line="276" w:lineRule="auto"/>
        <w:ind w:left="0" w:firstLine="900"/>
        <w:jc w:val="both"/>
      </w:pPr>
      <w:r w:rsidRPr="00FF5615">
        <w:t>Актуальные проблемы ветеринарной медицины.</w:t>
      </w:r>
    </w:p>
    <w:p w:rsidR="000B4E13" w:rsidRPr="00FF5615" w:rsidRDefault="000B4E13" w:rsidP="000E64F8">
      <w:pPr>
        <w:numPr>
          <w:ilvl w:val="0"/>
          <w:numId w:val="5"/>
        </w:numPr>
        <w:tabs>
          <w:tab w:val="clear" w:pos="2475"/>
          <w:tab w:val="num" w:pos="0"/>
          <w:tab w:val="left" w:pos="900"/>
        </w:tabs>
        <w:spacing w:line="276" w:lineRule="auto"/>
        <w:ind w:left="0" w:firstLine="900"/>
        <w:jc w:val="both"/>
      </w:pPr>
      <w:r w:rsidRPr="00FF5615">
        <w:t>Современные научные достижения – в практику производства и переработки продуктов растениеводства.</w:t>
      </w:r>
    </w:p>
    <w:p w:rsidR="000B4E13" w:rsidRPr="00FF5615" w:rsidRDefault="000B4E13" w:rsidP="000E64F8">
      <w:pPr>
        <w:numPr>
          <w:ilvl w:val="0"/>
          <w:numId w:val="5"/>
        </w:numPr>
        <w:tabs>
          <w:tab w:val="clear" w:pos="2475"/>
          <w:tab w:val="num" w:pos="0"/>
          <w:tab w:val="left" w:pos="900"/>
        </w:tabs>
        <w:spacing w:line="276" w:lineRule="auto"/>
        <w:ind w:left="0" w:firstLine="900"/>
        <w:jc w:val="both"/>
      </w:pPr>
      <w:r w:rsidRPr="00FF5615">
        <w:t>Ресурсосберегающие технологии, технические средства и цифровая платформа АПК.</w:t>
      </w:r>
    </w:p>
    <w:p w:rsidR="000B4E13" w:rsidRPr="00FF5615" w:rsidRDefault="000B4E13" w:rsidP="000E64F8">
      <w:pPr>
        <w:numPr>
          <w:ilvl w:val="0"/>
          <w:numId w:val="5"/>
        </w:numPr>
        <w:tabs>
          <w:tab w:val="clear" w:pos="2475"/>
          <w:tab w:val="num" w:pos="0"/>
          <w:tab w:val="left" w:pos="900"/>
        </w:tabs>
        <w:spacing w:line="276" w:lineRule="auto"/>
        <w:ind w:left="0" w:firstLine="900"/>
        <w:jc w:val="both"/>
      </w:pPr>
      <w:r w:rsidRPr="00FF5615">
        <w:t>Роль экономической науки в инновационном развитии АПК.</w:t>
      </w:r>
    </w:p>
    <w:p w:rsidR="000B4E13" w:rsidRDefault="000B4E13" w:rsidP="000E64F8">
      <w:pPr>
        <w:numPr>
          <w:ilvl w:val="0"/>
          <w:numId w:val="5"/>
        </w:numPr>
        <w:tabs>
          <w:tab w:val="clear" w:pos="2475"/>
          <w:tab w:val="num" w:pos="0"/>
          <w:tab w:val="left" w:pos="900"/>
        </w:tabs>
        <w:spacing w:line="276" w:lineRule="auto"/>
        <w:ind w:left="0" w:firstLine="900"/>
        <w:jc w:val="both"/>
      </w:pPr>
      <w:r w:rsidRPr="00FF5615">
        <w:t>Совершенствование подготовки кадров с учетом требований инновационного развития и ци</w:t>
      </w:r>
      <w:r w:rsidR="00DE1E09" w:rsidRPr="00FF5615">
        <w:t>фровизации сельского хозяйства</w:t>
      </w:r>
      <w:r w:rsidRPr="00FF5615">
        <w:t>.</w:t>
      </w:r>
    </w:p>
    <w:p w:rsidR="00A229CF" w:rsidRDefault="00A229CF" w:rsidP="00A229CF">
      <w:pPr>
        <w:tabs>
          <w:tab w:val="left" w:pos="900"/>
        </w:tabs>
        <w:spacing w:line="276" w:lineRule="auto"/>
        <w:jc w:val="both"/>
      </w:pPr>
    </w:p>
    <w:p w:rsidR="00A229CF" w:rsidRDefault="00A229CF" w:rsidP="00A229CF">
      <w:pPr>
        <w:tabs>
          <w:tab w:val="left" w:pos="900"/>
        </w:tabs>
        <w:spacing w:line="276" w:lineRule="auto"/>
        <w:jc w:val="both"/>
      </w:pPr>
    </w:p>
    <w:p w:rsidR="00A229CF" w:rsidRDefault="00A229CF" w:rsidP="00A229CF">
      <w:pPr>
        <w:tabs>
          <w:tab w:val="left" w:pos="900"/>
        </w:tabs>
        <w:spacing w:line="276" w:lineRule="auto"/>
        <w:jc w:val="both"/>
      </w:pPr>
    </w:p>
    <w:p w:rsidR="00D44A5E" w:rsidRDefault="00D44A5E" w:rsidP="00A229CF">
      <w:pPr>
        <w:tabs>
          <w:tab w:val="left" w:pos="900"/>
        </w:tabs>
        <w:spacing w:line="276" w:lineRule="auto"/>
        <w:jc w:val="both"/>
      </w:pPr>
    </w:p>
    <w:p w:rsidR="00D44A5E" w:rsidRPr="00FF5615" w:rsidRDefault="00D44A5E" w:rsidP="00A229CF">
      <w:pPr>
        <w:tabs>
          <w:tab w:val="left" w:pos="900"/>
        </w:tabs>
        <w:spacing w:line="276" w:lineRule="auto"/>
        <w:jc w:val="both"/>
      </w:pPr>
    </w:p>
    <w:p w:rsidR="000B4E13" w:rsidRPr="001B06AF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B06AF">
        <w:rPr>
          <w:b/>
          <w:color w:val="000000"/>
          <w:sz w:val="28"/>
          <w:szCs w:val="28"/>
        </w:rPr>
        <w:t>Условия публикации</w:t>
      </w:r>
    </w:p>
    <w:p w:rsidR="00C84F50" w:rsidRDefault="001C5E08" w:rsidP="000E64F8">
      <w:pPr>
        <w:pStyle w:val="a8"/>
        <w:spacing w:before="0" w:beforeAutospacing="0" w:after="0" w:afterAutospacing="0" w:line="276" w:lineRule="auto"/>
        <w:ind w:firstLine="902"/>
        <w:jc w:val="both"/>
        <w:rPr>
          <w:color w:val="000000"/>
          <w:sz w:val="28"/>
          <w:szCs w:val="28"/>
        </w:rPr>
      </w:pPr>
      <w:r w:rsidRPr="001C5E08">
        <w:rPr>
          <w:color w:val="000000"/>
          <w:sz w:val="28"/>
          <w:szCs w:val="28"/>
        </w:rPr>
        <w:t>По окончании работы конференции будет издан сборник материалов</w:t>
      </w:r>
      <w:r>
        <w:rPr>
          <w:color w:val="000000"/>
          <w:sz w:val="28"/>
          <w:szCs w:val="28"/>
        </w:rPr>
        <w:t xml:space="preserve">, </w:t>
      </w:r>
      <w:r w:rsidRPr="001C5E08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 xml:space="preserve">й планируется разместить в РИНЦ. </w:t>
      </w:r>
      <w:r w:rsidR="00DB69A6" w:rsidRPr="00DB69A6">
        <w:rPr>
          <w:color w:val="000000"/>
          <w:sz w:val="28"/>
          <w:szCs w:val="28"/>
        </w:rPr>
        <w:t>Лучшие статьи</w:t>
      </w:r>
      <w:r w:rsidR="00635B4D">
        <w:rPr>
          <w:color w:val="000000"/>
          <w:sz w:val="28"/>
          <w:szCs w:val="28"/>
        </w:rPr>
        <w:t>,</w:t>
      </w:r>
      <w:r w:rsidR="00DB69A6" w:rsidRPr="00DB69A6">
        <w:rPr>
          <w:color w:val="000000"/>
          <w:sz w:val="28"/>
          <w:szCs w:val="28"/>
        </w:rPr>
        <w:t xml:space="preserve"> по мнению оргкомитета</w:t>
      </w:r>
      <w:r w:rsidR="00635B4D">
        <w:rPr>
          <w:color w:val="000000"/>
          <w:sz w:val="28"/>
          <w:szCs w:val="28"/>
        </w:rPr>
        <w:t>,</w:t>
      </w:r>
      <w:r w:rsidR="00DB69A6" w:rsidRPr="00DB69A6">
        <w:rPr>
          <w:color w:val="000000"/>
          <w:sz w:val="28"/>
          <w:szCs w:val="28"/>
        </w:rPr>
        <w:t xml:space="preserve"> будут опубликованы в журналах «Вестник биотехнологий», «Аграрное образование и наука»</w:t>
      </w:r>
      <w:r w:rsidR="003D2C1E" w:rsidRPr="00DB69A6">
        <w:rPr>
          <w:color w:val="000000"/>
          <w:sz w:val="28"/>
          <w:szCs w:val="28"/>
        </w:rPr>
        <w:t>.</w:t>
      </w:r>
      <w:r w:rsidR="003D2C1E" w:rsidRPr="003D2C1E">
        <w:rPr>
          <w:color w:val="000000"/>
          <w:sz w:val="28"/>
          <w:szCs w:val="28"/>
        </w:rPr>
        <w:t xml:space="preserve"> </w:t>
      </w:r>
    </w:p>
    <w:p w:rsidR="00C84F50" w:rsidRDefault="0084274A" w:rsidP="000E64F8">
      <w:pPr>
        <w:pStyle w:val="a8"/>
        <w:spacing w:before="0" w:beforeAutospacing="0" w:after="0" w:afterAutospacing="0" w:line="276" w:lineRule="auto"/>
        <w:ind w:firstLine="902"/>
        <w:jc w:val="both"/>
        <w:rPr>
          <w:color w:val="000000"/>
          <w:sz w:val="28"/>
          <w:szCs w:val="28"/>
        </w:rPr>
      </w:pPr>
      <w:r w:rsidRPr="0084274A">
        <w:rPr>
          <w:b/>
          <w:color w:val="000000"/>
          <w:sz w:val="28"/>
          <w:szCs w:val="28"/>
          <w:u w:val="single"/>
        </w:rPr>
        <w:t>Анкеты</w:t>
      </w:r>
      <w:r w:rsidR="00E02FB2">
        <w:rPr>
          <w:color w:val="000000"/>
          <w:sz w:val="28"/>
          <w:szCs w:val="28"/>
        </w:rPr>
        <w:t xml:space="preserve"> для участия </w:t>
      </w:r>
      <w:r w:rsidR="00BC1FB4">
        <w:rPr>
          <w:color w:val="000000"/>
          <w:sz w:val="28"/>
          <w:szCs w:val="28"/>
        </w:rPr>
        <w:t xml:space="preserve">в конференции </w:t>
      </w:r>
      <w:r w:rsidR="00E02FB2">
        <w:rPr>
          <w:color w:val="000000"/>
          <w:sz w:val="28"/>
          <w:szCs w:val="28"/>
        </w:rPr>
        <w:t xml:space="preserve">просим направлять до </w:t>
      </w:r>
      <w:r w:rsidR="003C35CA">
        <w:rPr>
          <w:b/>
          <w:color w:val="000000"/>
          <w:sz w:val="28"/>
          <w:szCs w:val="28"/>
          <w:u w:val="single"/>
        </w:rPr>
        <w:t>04 марта</w:t>
      </w:r>
      <w:r w:rsidR="00BC1FB4" w:rsidRPr="0084274A">
        <w:rPr>
          <w:b/>
          <w:color w:val="000000"/>
          <w:sz w:val="28"/>
          <w:szCs w:val="28"/>
          <w:u w:val="single"/>
        </w:rPr>
        <w:t xml:space="preserve"> </w:t>
      </w:r>
      <w:r w:rsidR="003C35CA">
        <w:rPr>
          <w:b/>
          <w:color w:val="000000"/>
          <w:sz w:val="28"/>
          <w:szCs w:val="28"/>
          <w:u w:val="single"/>
        </w:rPr>
        <w:t>202</w:t>
      </w:r>
      <w:r w:rsidR="00635B4D">
        <w:rPr>
          <w:b/>
          <w:color w:val="000000"/>
          <w:sz w:val="28"/>
          <w:szCs w:val="28"/>
          <w:u w:val="single"/>
        </w:rPr>
        <w:t>5</w:t>
      </w:r>
      <w:r w:rsidR="00E02FB2" w:rsidRPr="0084274A">
        <w:rPr>
          <w:b/>
          <w:color w:val="000000"/>
          <w:sz w:val="28"/>
          <w:szCs w:val="28"/>
          <w:u w:val="single"/>
        </w:rPr>
        <w:t xml:space="preserve"> г.</w:t>
      </w:r>
      <w:r w:rsidR="00BC1FB4">
        <w:rPr>
          <w:color w:val="000000"/>
          <w:sz w:val="28"/>
          <w:szCs w:val="28"/>
        </w:rPr>
        <w:t xml:space="preserve"> на электронную </w:t>
      </w:r>
      <w:r w:rsidR="00BC1FB4" w:rsidRPr="003C35CA">
        <w:rPr>
          <w:color w:val="000000"/>
          <w:sz w:val="28"/>
          <w:szCs w:val="28"/>
        </w:rPr>
        <w:t>почту:</w:t>
      </w:r>
      <w:r w:rsidR="00BC1FB4" w:rsidRPr="003C35CA">
        <w:rPr>
          <w:rFonts w:eastAsia="Times New Roman"/>
          <w:sz w:val="28"/>
          <w:szCs w:val="28"/>
          <w:lang w:eastAsia="en-US"/>
        </w:rPr>
        <w:t xml:space="preserve"> </w:t>
      </w:r>
      <w:hyperlink r:id="rId8" w:history="1">
        <w:r w:rsidR="007944C4" w:rsidRPr="007944C4">
          <w:rPr>
            <w:rStyle w:val="a3"/>
            <w:sz w:val="28"/>
            <w:szCs w:val="28"/>
          </w:rPr>
          <w:t>nich_</w:t>
        </w:r>
        <w:r w:rsidR="007944C4" w:rsidRPr="007944C4">
          <w:rPr>
            <w:rStyle w:val="a3"/>
            <w:sz w:val="28"/>
            <w:szCs w:val="28"/>
            <w:lang w:val="en-US"/>
          </w:rPr>
          <w:t>usaca</w:t>
        </w:r>
        <w:r w:rsidR="007944C4" w:rsidRPr="007944C4">
          <w:rPr>
            <w:rStyle w:val="a3"/>
            <w:sz w:val="28"/>
            <w:szCs w:val="28"/>
          </w:rPr>
          <w:t>@</w:t>
        </w:r>
        <w:r w:rsidR="007944C4" w:rsidRPr="007944C4">
          <w:rPr>
            <w:rStyle w:val="a3"/>
            <w:sz w:val="28"/>
            <w:szCs w:val="28"/>
            <w:lang w:val="en-US"/>
          </w:rPr>
          <w:t>mail</w:t>
        </w:r>
        <w:r w:rsidR="007944C4" w:rsidRPr="007944C4">
          <w:rPr>
            <w:rStyle w:val="a3"/>
            <w:sz w:val="28"/>
            <w:szCs w:val="28"/>
          </w:rPr>
          <w:t>.ru</w:t>
        </w:r>
      </w:hyperlink>
      <w:r w:rsidRPr="00FF12DC">
        <w:rPr>
          <w:color w:val="000000"/>
          <w:sz w:val="28"/>
          <w:szCs w:val="28"/>
        </w:rPr>
        <w:t>.</w:t>
      </w:r>
      <w:r w:rsidR="00BC1FB4">
        <w:rPr>
          <w:color w:val="000000"/>
          <w:sz w:val="28"/>
          <w:szCs w:val="28"/>
        </w:rPr>
        <w:t xml:space="preserve"> </w:t>
      </w:r>
    </w:p>
    <w:p w:rsidR="007848FE" w:rsidRDefault="000B4E13" w:rsidP="000E64F8">
      <w:pPr>
        <w:pStyle w:val="a8"/>
        <w:spacing w:before="0" w:beforeAutospacing="0" w:after="0" w:afterAutospacing="0" w:line="276" w:lineRule="auto"/>
        <w:ind w:firstLine="902"/>
        <w:jc w:val="both"/>
        <w:rPr>
          <w:color w:val="000000"/>
          <w:sz w:val="28"/>
          <w:szCs w:val="28"/>
        </w:rPr>
      </w:pPr>
      <w:r w:rsidRPr="0084274A">
        <w:rPr>
          <w:b/>
          <w:color w:val="000000"/>
          <w:sz w:val="28"/>
          <w:szCs w:val="28"/>
          <w:u w:val="single"/>
        </w:rPr>
        <w:t>Материалы</w:t>
      </w:r>
      <w:r>
        <w:rPr>
          <w:color w:val="000000"/>
          <w:sz w:val="28"/>
          <w:szCs w:val="28"/>
        </w:rPr>
        <w:t xml:space="preserve"> для публикации авторов должны поступить на адрес </w:t>
      </w:r>
      <w:r w:rsidR="007337C1">
        <w:rPr>
          <w:color w:val="000000"/>
          <w:sz w:val="28"/>
          <w:szCs w:val="28"/>
        </w:rPr>
        <w:t>организационного комитета</w:t>
      </w:r>
      <w:r w:rsidR="007848FE">
        <w:rPr>
          <w:color w:val="000000"/>
          <w:sz w:val="28"/>
          <w:szCs w:val="28"/>
        </w:rPr>
        <w:t xml:space="preserve">: </w:t>
      </w:r>
    </w:p>
    <w:p w:rsidR="007848FE" w:rsidRPr="007848FE" w:rsidRDefault="007337C1" w:rsidP="007848FE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для сборника РИНЦ на электронную почту</w:t>
      </w:r>
      <w:r w:rsidR="00BC1FB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="007944C4" w:rsidRPr="007944C4">
          <w:rPr>
            <w:rStyle w:val="a3"/>
            <w:sz w:val="28"/>
            <w:szCs w:val="28"/>
          </w:rPr>
          <w:t>nich_</w:t>
        </w:r>
        <w:r w:rsidR="007944C4" w:rsidRPr="007944C4">
          <w:rPr>
            <w:rStyle w:val="a3"/>
            <w:sz w:val="28"/>
            <w:szCs w:val="28"/>
            <w:lang w:val="en-US"/>
          </w:rPr>
          <w:t>usaca</w:t>
        </w:r>
        <w:r w:rsidR="007944C4" w:rsidRPr="007944C4">
          <w:rPr>
            <w:rStyle w:val="a3"/>
            <w:sz w:val="28"/>
            <w:szCs w:val="28"/>
          </w:rPr>
          <w:t>@</w:t>
        </w:r>
        <w:r w:rsidR="007944C4" w:rsidRPr="007944C4">
          <w:rPr>
            <w:rStyle w:val="a3"/>
            <w:sz w:val="28"/>
            <w:szCs w:val="28"/>
            <w:lang w:val="en-US"/>
          </w:rPr>
          <w:t>mail</w:t>
        </w:r>
        <w:r w:rsidR="007944C4" w:rsidRPr="007944C4">
          <w:rPr>
            <w:rStyle w:val="a3"/>
            <w:sz w:val="28"/>
            <w:szCs w:val="28"/>
          </w:rPr>
          <w:t>.ru</w:t>
        </w:r>
      </w:hyperlink>
      <w:r w:rsidRPr="00FF12DC">
        <w:rPr>
          <w:color w:val="000000"/>
        </w:rPr>
        <w:t xml:space="preserve">; </w:t>
      </w:r>
    </w:p>
    <w:p w:rsidR="00A229CF" w:rsidRPr="0084274A" w:rsidRDefault="007337C1" w:rsidP="007848FE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FF12DC">
        <w:rPr>
          <w:color w:val="000000"/>
          <w:sz w:val="28"/>
          <w:szCs w:val="28"/>
        </w:rPr>
        <w:t xml:space="preserve">для </w:t>
      </w:r>
      <w:r w:rsidR="00D727E1" w:rsidRPr="00FF12DC">
        <w:rPr>
          <w:color w:val="000000"/>
          <w:sz w:val="28"/>
          <w:szCs w:val="28"/>
        </w:rPr>
        <w:t>размещения</w:t>
      </w:r>
      <w:r w:rsidR="00D727E1" w:rsidRPr="00FF12DC">
        <w:rPr>
          <w:rStyle w:val="a3"/>
          <w:color w:val="auto"/>
          <w:sz w:val="28"/>
          <w:szCs w:val="28"/>
          <w:u w:val="none"/>
        </w:rPr>
        <w:t xml:space="preserve"> статей</w:t>
      </w:r>
      <w:r w:rsidRPr="00BB32A8">
        <w:rPr>
          <w:sz w:val="28"/>
          <w:szCs w:val="28"/>
        </w:rPr>
        <w:t xml:space="preserve"> </w:t>
      </w:r>
      <w:r w:rsidR="00D727E1">
        <w:rPr>
          <w:sz w:val="28"/>
          <w:szCs w:val="28"/>
        </w:rPr>
        <w:t>в международных базах данных на электронную почту</w:t>
      </w:r>
      <w:r w:rsidR="00D727E1" w:rsidRPr="003C35CA">
        <w:rPr>
          <w:sz w:val="28"/>
          <w:szCs w:val="28"/>
        </w:rPr>
        <w:t>:</w:t>
      </w:r>
      <w:r w:rsidR="00A229CF" w:rsidRPr="003C35CA">
        <w:rPr>
          <w:sz w:val="28"/>
          <w:szCs w:val="28"/>
        </w:rPr>
        <w:t xml:space="preserve"> </w:t>
      </w:r>
      <w:hyperlink r:id="rId10" w:history="1">
        <w:r w:rsidR="003C35CA" w:rsidRPr="003C35CA">
          <w:rPr>
            <w:rStyle w:val="a3"/>
            <w:sz w:val="28"/>
            <w:szCs w:val="28"/>
          </w:rPr>
          <w:t>daic2020@mail.ru</w:t>
        </w:r>
      </w:hyperlink>
      <w:r w:rsidR="000B4E13" w:rsidRPr="003C35CA">
        <w:rPr>
          <w:sz w:val="28"/>
          <w:szCs w:val="28"/>
        </w:rPr>
        <w:t>)</w:t>
      </w:r>
      <w:r w:rsidR="000B4E13" w:rsidRPr="00B32337">
        <w:rPr>
          <w:sz w:val="28"/>
          <w:szCs w:val="28"/>
        </w:rPr>
        <w:t xml:space="preserve"> </w:t>
      </w:r>
      <w:r w:rsidR="000B4E13" w:rsidRPr="0084274A">
        <w:rPr>
          <w:b/>
          <w:sz w:val="28"/>
          <w:szCs w:val="28"/>
          <w:u w:val="single"/>
        </w:rPr>
        <w:t xml:space="preserve">до </w:t>
      </w:r>
      <w:r w:rsidR="00FF12DC">
        <w:rPr>
          <w:b/>
          <w:sz w:val="28"/>
          <w:szCs w:val="28"/>
          <w:u w:val="single"/>
        </w:rPr>
        <w:t>15</w:t>
      </w:r>
      <w:r w:rsidR="003C35CA">
        <w:rPr>
          <w:b/>
          <w:sz w:val="28"/>
          <w:szCs w:val="28"/>
          <w:u w:val="single"/>
        </w:rPr>
        <w:t xml:space="preserve"> марта</w:t>
      </w:r>
      <w:r w:rsidR="00A5368C" w:rsidRPr="0084274A">
        <w:rPr>
          <w:b/>
          <w:sz w:val="28"/>
          <w:szCs w:val="28"/>
          <w:u w:val="single"/>
        </w:rPr>
        <w:t xml:space="preserve"> 202</w:t>
      </w:r>
      <w:r w:rsidR="00635B4D">
        <w:rPr>
          <w:b/>
          <w:sz w:val="28"/>
          <w:szCs w:val="28"/>
          <w:u w:val="single"/>
        </w:rPr>
        <w:t>5</w:t>
      </w:r>
      <w:r w:rsidR="0084274A" w:rsidRPr="0084274A">
        <w:rPr>
          <w:b/>
          <w:sz w:val="28"/>
          <w:szCs w:val="28"/>
          <w:u w:val="single"/>
        </w:rPr>
        <w:t xml:space="preserve"> г</w:t>
      </w:r>
      <w:r w:rsidR="000B4E13" w:rsidRPr="0084274A">
        <w:rPr>
          <w:b/>
          <w:color w:val="000000"/>
          <w:sz w:val="28"/>
          <w:szCs w:val="28"/>
          <w:u w:val="single"/>
        </w:rPr>
        <w:t xml:space="preserve">. </w:t>
      </w:r>
    </w:p>
    <w:p w:rsidR="00DB69A6" w:rsidRPr="003C35CA" w:rsidRDefault="00DB69A6" w:rsidP="003C35CA">
      <w:pPr>
        <w:pStyle w:val="a8"/>
        <w:spacing w:before="0" w:beforeAutospacing="0" w:after="0" w:afterAutospacing="0" w:line="276" w:lineRule="auto"/>
        <w:ind w:firstLine="902"/>
        <w:jc w:val="both"/>
        <w:rPr>
          <w:b/>
          <w:color w:val="5D6CFD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Внимание! Вся информация по публикации статей с индексацией </w:t>
      </w:r>
      <w:r w:rsidR="00D727E1">
        <w:rPr>
          <w:b/>
          <w:color w:val="000000"/>
          <w:sz w:val="28"/>
          <w:szCs w:val="28"/>
        </w:rPr>
        <w:t>в международных базах данных</w:t>
      </w:r>
      <w:r>
        <w:rPr>
          <w:b/>
          <w:color w:val="000000"/>
          <w:sz w:val="28"/>
          <w:szCs w:val="28"/>
        </w:rPr>
        <w:t xml:space="preserve"> размещена на сайте: </w:t>
      </w:r>
      <w:hyperlink r:id="rId11" w:tgtFrame="_blank" w:history="1">
        <w:r w:rsidR="00055D74" w:rsidRPr="00055D74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  <w:lang w:eastAsia="en-US"/>
          </w:rPr>
          <w:t>https://idsisa2022.urgau.ru/</w:t>
        </w:r>
      </w:hyperlink>
      <w:r w:rsidR="003C35CA">
        <w:rPr>
          <w:b/>
          <w:color w:val="5D6CFD"/>
          <w:sz w:val="28"/>
          <w:szCs w:val="28"/>
          <w:u w:val="single"/>
        </w:rPr>
        <w:t xml:space="preserve"> </w:t>
      </w:r>
    </w:p>
    <w:p w:rsidR="000B4E13" w:rsidRDefault="000B4E13" w:rsidP="000E64F8">
      <w:pPr>
        <w:pStyle w:val="a8"/>
        <w:spacing w:before="0" w:beforeAutospacing="0" w:after="0" w:afterAutospacing="0" w:line="276" w:lineRule="auto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конференции оставляет за собой право не принимать к публикации материалы, оформленные с нарушением ниже приведенных требований и поступивших после указанного срока.</w:t>
      </w:r>
    </w:p>
    <w:p w:rsidR="00BC1FB4" w:rsidRDefault="00BC1FB4" w:rsidP="000E64F8">
      <w:pPr>
        <w:pStyle w:val="a8"/>
        <w:spacing w:before="0" w:beforeAutospacing="0" w:after="0" w:afterAutospacing="0" w:line="276" w:lineRule="auto"/>
        <w:ind w:firstLine="902"/>
        <w:jc w:val="both"/>
        <w:rPr>
          <w:color w:val="000000"/>
          <w:sz w:val="28"/>
          <w:szCs w:val="28"/>
        </w:rPr>
      </w:pPr>
    </w:p>
    <w:p w:rsidR="000B4E13" w:rsidRDefault="000B4E13" w:rsidP="000E64F8">
      <w:pPr>
        <w:pStyle w:val="a8"/>
        <w:spacing w:before="0" w:beforeAutospacing="0" w:after="0" w:afterAutospacing="0" w:line="276" w:lineRule="auto"/>
        <w:ind w:firstLine="902"/>
        <w:jc w:val="center"/>
        <w:rPr>
          <w:b/>
          <w:color w:val="000000"/>
          <w:sz w:val="28"/>
          <w:szCs w:val="28"/>
        </w:rPr>
      </w:pPr>
      <w:r w:rsidRPr="001B06AF">
        <w:rPr>
          <w:b/>
          <w:color w:val="000000"/>
          <w:sz w:val="28"/>
          <w:szCs w:val="28"/>
        </w:rPr>
        <w:t xml:space="preserve">Требования к оформлению статей для публикации </w:t>
      </w:r>
      <w:r w:rsidR="00A77995">
        <w:rPr>
          <w:b/>
          <w:color w:val="000000"/>
          <w:sz w:val="28"/>
          <w:szCs w:val="28"/>
        </w:rPr>
        <w:t xml:space="preserve">с размещением </w:t>
      </w:r>
      <w:r w:rsidR="000E64F8">
        <w:rPr>
          <w:b/>
          <w:color w:val="000000"/>
          <w:sz w:val="28"/>
          <w:szCs w:val="28"/>
        </w:rPr>
        <w:t xml:space="preserve">в </w:t>
      </w:r>
      <w:r w:rsidR="00A77995">
        <w:rPr>
          <w:b/>
          <w:color w:val="000000"/>
          <w:sz w:val="28"/>
          <w:szCs w:val="28"/>
        </w:rPr>
        <w:t>РИНЦ</w:t>
      </w:r>
    </w:p>
    <w:p w:rsidR="000E64F8" w:rsidRDefault="000E64F8" w:rsidP="000E64F8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B4E13">
        <w:rPr>
          <w:color w:val="000000"/>
          <w:sz w:val="28"/>
          <w:szCs w:val="28"/>
        </w:rPr>
        <w:t>В</w:t>
      </w:r>
      <w:r w:rsidR="000B4E13" w:rsidRPr="00721D30">
        <w:rPr>
          <w:color w:val="000000"/>
          <w:sz w:val="28"/>
          <w:szCs w:val="28"/>
        </w:rPr>
        <w:t xml:space="preserve"> статье</w:t>
      </w:r>
      <w:r w:rsidR="000B4E13">
        <w:rPr>
          <w:color w:val="000000"/>
          <w:sz w:val="28"/>
          <w:szCs w:val="28"/>
        </w:rPr>
        <w:t xml:space="preserve"> следует выделить следующие блоки: введение, цель, задачи, материалы и методы, результаты исследования, выводы, библиографический список.</w:t>
      </w:r>
      <w:r w:rsidR="000B4E13" w:rsidRPr="00721D30">
        <w:rPr>
          <w:color w:val="000000"/>
          <w:sz w:val="28"/>
          <w:szCs w:val="28"/>
        </w:rPr>
        <w:t xml:space="preserve"> </w:t>
      </w:r>
    </w:p>
    <w:p w:rsidR="000B4E13" w:rsidRDefault="000E64F8" w:rsidP="000E64F8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B4E13">
        <w:rPr>
          <w:color w:val="000000"/>
          <w:sz w:val="28"/>
          <w:szCs w:val="28"/>
        </w:rPr>
        <w:t>Правила оформления статьи: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первой странице указываются индекс по универсальной десятичной классификации (УДК) справа в верхнем углу;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статьи на русском языке строчными буквами;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инициалы, фамилия автора (авторов) на русском языке (не более 5 авторов в 1 статье);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организации, город, адрес электронной почты;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аннотация на русском языке;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ключевые слова на русском языке;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 статьи;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библиографический список оформляется общим списком к конце статьи на русском языке в соответствии с</w:t>
      </w:r>
      <w:r w:rsidRPr="00927967">
        <w:t xml:space="preserve"> </w:t>
      </w:r>
      <w:r w:rsidRPr="00927967">
        <w:rPr>
          <w:color w:val="000000"/>
          <w:sz w:val="28"/>
          <w:szCs w:val="28"/>
        </w:rPr>
        <w:t>ГОСТ Р 7.0.5-2008</w:t>
      </w:r>
      <w:r>
        <w:rPr>
          <w:color w:val="000000"/>
          <w:sz w:val="28"/>
          <w:szCs w:val="28"/>
        </w:rPr>
        <w:t>; ссылки на литературу в тексте приводятся в квадратных скобках;</w:t>
      </w:r>
    </w:p>
    <w:p w:rsidR="000B4E13" w:rsidRDefault="003C35CA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статьи 5-8</w:t>
      </w:r>
      <w:r w:rsidR="000B4E13">
        <w:rPr>
          <w:color w:val="000000"/>
          <w:sz w:val="28"/>
          <w:szCs w:val="28"/>
        </w:rPr>
        <w:t xml:space="preserve"> страниц формата А4, ш</w:t>
      </w:r>
      <w:r w:rsidR="000B4E13" w:rsidRPr="00F61D5E">
        <w:rPr>
          <w:color w:val="000000"/>
          <w:sz w:val="28"/>
          <w:szCs w:val="28"/>
        </w:rPr>
        <w:t xml:space="preserve">рифт — </w:t>
      </w:r>
      <w:proofErr w:type="spellStart"/>
      <w:r w:rsidR="000B4E13" w:rsidRPr="00F61D5E">
        <w:rPr>
          <w:color w:val="000000"/>
          <w:sz w:val="28"/>
          <w:szCs w:val="28"/>
        </w:rPr>
        <w:t>Times</w:t>
      </w:r>
      <w:proofErr w:type="spellEnd"/>
      <w:r w:rsidR="000B4E13">
        <w:rPr>
          <w:color w:val="000000"/>
          <w:sz w:val="28"/>
          <w:szCs w:val="28"/>
        </w:rPr>
        <w:t xml:space="preserve"> </w:t>
      </w:r>
      <w:proofErr w:type="spellStart"/>
      <w:r w:rsidR="000B4E13" w:rsidRPr="00F61D5E">
        <w:rPr>
          <w:color w:val="000000"/>
          <w:sz w:val="28"/>
          <w:szCs w:val="28"/>
        </w:rPr>
        <w:t>New</w:t>
      </w:r>
      <w:proofErr w:type="spellEnd"/>
      <w:r w:rsidR="000B4E13">
        <w:rPr>
          <w:color w:val="000000"/>
          <w:sz w:val="28"/>
          <w:szCs w:val="28"/>
        </w:rPr>
        <w:t xml:space="preserve"> </w:t>
      </w:r>
      <w:proofErr w:type="spellStart"/>
      <w:r w:rsidR="000B4E13" w:rsidRPr="00F61D5E">
        <w:rPr>
          <w:color w:val="000000"/>
          <w:sz w:val="28"/>
          <w:szCs w:val="28"/>
        </w:rPr>
        <w:t>Roman</w:t>
      </w:r>
      <w:proofErr w:type="spellEnd"/>
      <w:r w:rsidR="000B4E13" w:rsidRPr="00F61D5E">
        <w:rPr>
          <w:color w:val="000000"/>
          <w:sz w:val="28"/>
          <w:szCs w:val="28"/>
        </w:rPr>
        <w:t xml:space="preserve">, размер шрифта — 14 кегль, межстрочный интервал — полуторный, красная строка — </w:t>
      </w:r>
      <w:smartTag w:uri="urn:schemas-microsoft-com:office:smarttags" w:element="metricconverter">
        <w:smartTagPr>
          <w:attr w:name="ProductID" w:val="2020 г"/>
        </w:smartTagPr>
        <w:r w:rsidR="000B4E13" w:rsidRPr="00F61D5E">
          <w:rPr>
            <w:color w:val="000000"/>
            <w:sz w:val="28"/>
            <w:szCs w:val="28"/>
          </w:rPr>
          <w:t>1,25 см</w:t>
        </w:r>
      </w:smartTag>
      <w:r w:rsidR="000B4E13" w:rsidRPr="00F61D5E">
        <w:rPr>
          <w:color w:val="000000"/>
          <w:sz w:val="28"/>
          <w:szCs w:val="28"/>
        </w:rPr>
        <w:t xml:space="preserve">, границы полей со всех сторон </w:t>
      </w:r>
      <w:smartTag w:uri="urn:schemas-microsoft-com:office:smarttags" w:element="metricconverter">
        <w:smartTagPr>
          <w:attr w:name="ProductID" w:val="2020 г"/>
        </w:smartTagPr>
        <w:r w:rsidR="000B4E13" w:rsidRPr="00F61D5E">
          <w:rPr>
            <w:color w:val="000000"/>
            <w:sz w:val="28"/>
            <w:szCs w:val="28"/>
          </w:rPr>
          <w:t>2,0 см</w:t>
        </w:r>
      </w:smartTag>
      <w:r w:rsidR="000B4E13" w:rsidRPr="00F61D5E">
        <w:rPr>
          <w:color w:val="000000"/>
          <w:sz w:val="28"/>
          <w:szCs w:val="28"/>
        </w:rPr>
        <w:t>, выравнивание текста – по ширине, переносы не расставлять. Файлы со статьями при</w:t>
      </w:r>
      <w:r w:rsidR="000B4E13">
        <w:rPr>
          <w:color w:val="000000"/>
          <w:sz w:val="28"/>
          <w:szCs w:val="28"/>
        </w:rPr>
        <w:t xml:space="preserve">нимаются в формате </w:t>
      </w:r>
      <w:proofErr w:type="spellStart"/>
      <w:r w:rsidR="000B4E13">
        <w:rPr>
          <w:color w:val="000000"/>
          <w:sz w:val="28"/>
          <w:szCs w:val="28"/>
        </w:rPr>
        <w:t>doc</w:t>
      </w:r>
      <w:proofErr w:type="spellEnd"/>
      <w:r w:rsidR="000B4E13">
        <w:rPr>
          <w:color w:val="000000"/>
          <w:sz w:val="28"/>
          <w:szCs w:val="28"/>
        </w:rPr>
        <w:t xml:space="preserve">. или </w:t>
      </w:r>
      <w:proofErr w:type="spellStart"/>
      <w:r w:rsidR="000B4E13">
        <w:rPr>
          <w:color w:val="000000"/>
          <w:sz w:val="28"/>
          <w:szCs w:val="28"/>
        </w:rPr>
        <w:t>rtf</w:t>
      </w:r>
      <w:proofErr w:type="spellEnd"/>
      <w:r w:rsidR="000B4E13">
        <w:rPr>
          <w:color w:val="000000"/>
          <w:sz w:val="28"/>
          <w:szCs w:val="28"/>
        </w:rPr>
        <w:t>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рисунки, схемы и графики предоставляются в электронном виде включенными в текст, в стандартных графических форматах с обязательной подрисуночной подписью и отдельными файлами с расширением *.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>,*</w:t>
      </w:r>
      <w:r w:rsidRPr="00DE1E09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tif</w:t>
      </w:r>
      <w:proofErr w:type="spellEnd"/>
      <w:r>
        <w:rPr>
          <w:color w:val="000000"/>
          <w:sz w:val="28"/>
          <w:szCs w:val="28"/>
        </w:rPr>
        <w:t>;</w:t>
      </w:r>
    </w:p>
    <w:p w:rsidR="000B4E13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таблицы предоставляются в редакторе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, формулы – в стандартном редакторе формул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Eg</w:t>
      </w:r>
      <w:r>
        <w:rPr>
          <w:color w:val="000000"/>
          <w:sz w:val="28"/>
          <w:szCs w:val="28"/>
          <w:lang w:val="en-US"/>
        </w:rPr>
        <w:t>uation</w:t>
      </w:r>
      <w:proofErr w:type="spellEnd"/>
      <w:r w:rsidRPr="00DE1E09">
        <w:rPr>
          <w:color w:val="000000"/>
          <w:sz w:val="28"/>
          <w:szCs w:val="28"/>
        </w:rPr>
        <w:t>.</w:t>
      </w:r>
    </w:p>
    <w:p w:rsidR="000E64F8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Имя файла должно содержать фамилию первого автора. В теме письма указывать «Конференция». </w:t>
      </w:r>
    </w:p>
    <w:p w:rsidR="00A229CF" w:rsidRDefault="000B4E13" w:rsidP="00A229CF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Все статьи, представленные в оргкомитет конференции, проходят институт рецензирования и проверку в системе «</w:t>
      </w:r>
      <w:proofErr w:type="spellStart"/>
      <w:r>
        <w:rPr>
          <w:color w:val="000000"/>
          <w:sz w:val="28"/>
          <w:szCs w:val="28"/>
        </w:rPr>
        <w:t>Антиплагиат</w:t>
      </w:r>
      <w:proofErr w:type="spellEnd"/>
      <w:r>
        <w:rPr>
          <w:color w:val="000000"/>
          <w:sz w:val="28"/>
          <w:szCs w:val="28"/>
        </w:rPr>
        <w:t xml:space="preserve"> - ВУЗ». При наличии в статье заимствований 30 % и более – рукопись к публикации не допускается. </w:t>
      </w:r>
    </w:p>
    <w:p w:rsidR="00A229CF" w:rsidRDefault="00A229CF" w:rsidP="00A229CF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B4E13" w:rsidRPr="0084274A" w:rsidRDefault="000B4E13" w:rsidP="000E64F8">
      <w:pPr>
        <w:pStyle w:val="a8"/>
        <w:tabs>
          <w:tab w:val="left" w:pos="0"/>
        </w:tabs>
        <w:spacing w:before="0" w:beforeAutospacing="0" w:after="0" w:afterAutospacing="0" w:line="276" w:lineRule="auto"/>
        <w:jc w:val="right"/>
        <w:rPr>
          <w:b/>
          <w:color w:val="000000"/>
          <w:sz w:val="28"/>
          <w:szCs w:val="28"/>
        </w:rPr>
      </w:pPr>
      <w:r w:rsidRPr="0084274A">
        <w:rPr>
          <w:b/>
          <w:color w:val="000000"/>
          <w:sz w:val="28"/>
          <w:szCs w:val="28"/>
        </w:rPr>
        <w:t>Образец: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B4E13" w:rsidTr="00F61D5E">
        <w:tc>
          <w:tcPr>
            <w:tcW w:w="9571" w:type="dxa"/>
          </w:tcPr>
          <w:p w:rsidR="000B4E13" w:rsidRDefault="000B4E13" w:rsidP="000E64F8">
            <w:pPr>
              <w:pStyle w:val="a8"/>
              <w:spacing w:before="0" w:beforeAutospacing="0" w:after="0" w:afterAutospacing="0" w:line="276" w:lineRule="auto"/>
              <w:jc w:val="right"/>
            </w:pPr>
            <w:r>
              <w:t xml:space="preserve">УДК 631.58/633.11«324»:631.559/636.086.3 </w:t>
            </w:r>
          </w:p>
          <w:p w:rsidR="000B4E13" w:rsidRPr="00F61D5E" w:rsidRDefault="000B4E13" w:rsidP="000E64F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61D5E">
              <w:rPr>
                <w:b/>
              </w:rPr>
              <w:t xml:space="preserve">Урожайность озимой пшеницы и </w:t>
            </w:r>
            <w:proofErr w:type="spellStart"/>
            <w:r w:rsidRPr="00F61D5E">
              <w:rPr>
                <w:b/>
              </w:rPr>
              <w:t>средообразующий</w:t>
            </w:r>
            <w:proofErr w:type="spellEnd"/>
            <w:r w:rsidRPr="00F61D5E">
              <w:rPr>
                <w:b/>
              </w:rPr>
              <w:t xml:space="preserve"> потенциал многолетних бобовых трав как фактор биологизации земледелия</w:t>
            </w:r>
          </w:p>
          <w:p w:rsidR="000B4E13" w:rsidRPr="00F61D5E" w:rsidRDefault="000B4E13" w:rsidP="000E64F8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0B4E13" w:rsidRDefault="000B4E13" w:rsidP="000E64F8">
            <w:pPr>
              <w:pStyle w:val="a8"/>
              <w:spacing w:before="0" w:beforeAutospacing="0" w:after="0" w:afterAutospacing="0" w:line="276" w:lineRule="auto"/>
              <w:jc w:val="both"/>
            </w:pPr>
            <w:r>
              <w:t>В. Г. Гребенников</w:t>
            </w:r>
            <w:r w:rsidRPr="000E64F8">
              <w:rPr>
                <w:vertAlign w:val="superscript"/>
              </w:rPr>
              <w:t>1</w:t>
            </w:r>
            <w:r>
              <w:t xml:space="preserve"> , И. А. Шипилов</w:t>
            </w:r>
            <w:r w:rsidRPr="000E64F8">
              <w:rPr>
                <w:vertAlign w:val="superscript"/>
              </w:rPr>
              <w:t>1</w:t>
            </w:r>
            <w:r>
              <w:t xml:space="preserve"> , О. В. Хонина</w:t>
            </w:r>
            <w:r w:rsidRPr="000E64F8">
              <w:rPr>
                <w:vertAlign w:val="superscript"/>
              </w:rPr>
              <w:t>1</w:t>
            </w:r>
            <w:r>
              <w:t xml:space="preserve"> </w:t>
            </w:r>
          </w:p>
          <w:p w:rsidR="000B4E13" w:rsidRDefault="000B4E13" w:rsidP="000E64F8">
            <w:pPr>
              <w:pStyle w:val="a8"/>
              <w:spacing w:before="0" w:beforeAutospacing="0" w:after="0" w:afterAutospacing="0" w:line="276" w:lineRule="auto"/>
              <w:jc w:val="both"/>
            </w:pPr>
            <w:r w:rsidRPr="000E64F8">
              <w:rPr>
                <w:vertAlign w:val="superscript"/>
              </w:rPr>
              <w:t>1</w:t>
            </w:r>
            <w:r>
              <w:t xml:space="preserve"> Северо-Кавказский федеральный научный аграрный центр </w:t>
            </w:r>
          </w:p>
          <w:p w:rsidR="000B4E13" w:rsidRPr="001E3E66" w:rsidRDefault="000B4E13" w:rsidP="000E64F8">
            <w:pPr>
              <w:pStyle w:val="a8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1E3E66">
              <w:rPr>
                <w:lang w:val="en-US"/>
              </w:rPr>
              <w:t xml:space="preserve">E-mail: </w:t>
            </w:r>
            <w:hyperlink r:id="rId12" w:history="1">
              <w:r w:rsidRPr="001E3E66">
                <w:rPr>
                  <w:rStyle w:val="a3"/>
                  <w:lang w:val="en-US"/>
                </w:rPr>
                <w:t>kormoproiz.st@mail.ru</w:t>
              </w:r>
            </w:hyperlink>
          </w:p>
          <w:p w:rsidR="000B4E13" w:rsidRPr="00F61D5E" w:rsidRDefault="000B4E13" w:rsidP="000E64F8">
            <w:pPr>
              <w:pStyle w:val="a8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 xml:space="preserve">Текст статьи </w:t>
            </w:r>
          </w:p>
        </w:tc>
      </w:tr>
    </w:tbl>
    <w:p w:rsidR="00FF5615" w:rsidRDefault="00FF5615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</w:p>
    <w:p w:rsidR="00FF5615" w:rsidRDefault="00FF5615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</w:p>
    <w:p w:rsidR="00FD766A" w:rsidRDefault="000B4E13" w:rsidP="00FD766A">
      <w:pPr>
        <w:pStyle w:val="a8"/>
        <w:tabs>
          <w:tab w:val="left" w:pos="900"/>
        </w:tabs>
        <w:spacing w:before="0" w:beforeAutospacing="0" w:after="0" w:afterAutospacing="0" w:line="276" w:lineRule="auto"/>
        <w:rPr>
          <w:sz w:val="28"/>
          <w:szCs w:val="28"/>
        </w:rPr>
      </w:pPr>
      <w:r w:rsidRPr="002C1B55">
        <w:rPr>
          <w:sz w:val="28"/>
          <w:szCs w:val="28"/>
        </w:rPr>
        <w:t>По вопросам размещения статей в сборник</w:t>
      </w:r>
      <w:r>
        <w:rPr>
          <w:sz w:val="28"/>
          <w:szCs w:val="28"/>
        </w:rPr>
        <w:t>е</w:t>
      </w:r>
      <w:r w:rsidRPr="002C1B55">
        <w:rPr>
          <w:sz w:val="28"/>
          <w:szCs w:val="28"/>
        </w:rPr>
        <w:t xml:space="preserve"> РИНЦ </w:t>
      </w:r>
      <w:r w:rsidR="00283D8F">
        <w:rPr>
          <w:sz w:val="28"/>
          <w:szCs w:val="28"/>
        </w:rPr>
        <w:t xml:space="preserve">и участия в конференции </w:t>
      </w:r>
      <w:r w:rsidRPr="002C1B55">
        <w:rPr>
          <w:sz w:val="28"/>
          <w:szCs w:val="28"/>
        </w:rPr>
        <w:t xml:space="preserve">обращаться к </w:t>
      </w:r>
      <w:r w:rsidR="00C84F50">
        <w:rPr>
          <w:b/>
          <w:sz w:val="28"/>
          <w:szCs w:val="28"/>
        </w:rPr>
        <w:t>Лаптевой Ксении Александровне</w:t>
      </w:r>
      <w:r w:rsidR="003F7DF9">
        <w:rPr>
          <w:sz w:val="28"/>
          <w:szCs w:val="28"/>
        </w:rPr>
        <w:t xml:space="preserve">  </w:t>
      </w:r>
    </w:p>
    <w:p w:rsidR="00BC1FB4" w:rsidRDefault="00BC1FB4" w:rsidP="00FD766A">
      <w:pPr>
        <w:pStyle w:val="a8"/>
        <w:tabs>
          <w:tab w:val="left" w:pos="90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13" w:history="1">
        <w:r w:rsidR="007944C4" w:rsidRPr="0003538E">
          <w:rPr>
            <w:rStyle w:val="a3"/>
            <w:sz w:val="28"/>
            <w:szCs w:val="28"/>
          </w:rPr>
          <w:t>nich_</w:t>
        </w:r>
        <w:r w:rsidR="007944C4" w:rsidRPr="0003538E">
          <w:rPr>
            <w:rStyle w:val="a3"/>
            <w:sz w:val="28"/>
            <w:szCs w:val="28"/>
            <w:lang w:val="en-US"/>
          </w:rPr>
          <w:t>usaca</w:t>
        </w:r>
        <w:r w:rsidR="007944C4" w:rsidRPr="0003538E">
          <w:rPr>
            <w:rStyle w:val="a3"/>
            <w:sz w:val="28"/>
            <w:szCs w:val="28"/>
          </w:rPr>
          <w:t>@</w:t>
        </w:r>
        <w:r w:rsidR="007944C4" w:rsidRPr="0003538E">
          <w:rPr>
            <w:rStyle w:val="a3"/>
            <w:sz w:val="28"/>
            <w:szCs w:val="28"/>
            <w:lang w:val="en-US"/>
          </w:rPr>
          <w:t>mail</w:t>
        </w:r>
        <w:r w:rsidR="007944C4" w:rsidRPr="0003538E">
          <w:rPr>
            <w:rStyle w:val="a3"/>
            <w:sz w:val="28"/>
            <w:szCs w:val="28"/>
          </w:rPr>
          <w:t>.ru</w:t>
        </w:r>
      </w:hyperlink>
      <w:r w:rsidR="003C35CA">
        <w:rPr>
          <w:color w:val="0066FF"/>
          <w:sz w:val="28"/>
          <w:szCs w:val="28"/>
        </w:rPr>
        <w:t xml:space="preserve">; </w:t>
      </w:r>
    </w:p>
    <w:p w:rsidR="000B4E13" w:rsidRPr="005C0E31" w:rsidRDefault="000B4E13" w:rsidP="00FD766A">
      <w:pPr>
        <w:pStyle w:val="a8"/>
        <w:tabs>
          <w:tab w:val="left" w:pos="90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контактный тел. </w:t>
      </w:r>
      <w:r w:rsidRPr="002C1B55">
        <w:rPr>
          <w:sz w:val="28"/>
          <w:szCs w:val="28"/>
        </w:rPr>
        <w:t>7 (343) 221-40-36</w:t>
      </w:r>
    </w:p>
    <w:p w:rsidR="000B4E13" w:rsidRPr="002D24D6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B4E13" w:rsidRDefault="000B4E13" w:rsidP="000E64F8">
      <w:pPr>
        <w:tabs>
          <w:tab w:val="left" w:pos="900"/>
        </w:tabs>
        <w:spacing w:line="276" w:lineRule="auto"/>
        <w:jc w:val="right"/>
        <w:rPr>
          <w:b/>
        </w:rPr>
      </w:pPr>
    </w:p>
    <w:p w:rsidR="000B4E13" w:rsidRDefault="000B4E13" w:rsidP="000E64F8">
      <w:pPr>
        <w:tabs>
          <w:tab w:val="left" w:pos="900"/>
        </w:tabs>
        <w:spacing w:line="276" w:lineRule="auto"/>
        <w:jc w:val="right"/>
        <w:rPr>
          <w:b/>
        </w:rPr>
      </w:pPr>
    </w:p>
    <w:p w:rsidR="000B4E13" w:rsidRDefault="000B4E13" w:rsidP="000E64F8">
      <w:pPr>
        <w:tabs>
          <w:tab w:val="left" w:pos="900"/>
        </w:tabs>
        <w:spacing w:line="276" w:lineRule="auto"/>
        <w:jc w:val="right"/>
        <w:rPr>
          <w:b/>
        </w:rPr>
      </w:pPr>
    </w:p>
    <w:p w:rsidR="000B4E13" w:rsidRDefault="000B4E13" w:rsidP="000E64F8">
      <w:pPr>
        <w:tabs>
          <w:tab w:val="left" w:pos="900"/>
        </w:tabs>
        <w:spacing w:line="276" w:lineRule="auto"/>
        <w:jc w:val="right"/>
        <w:rPr>
          <w:b/>
        </w:rPr>
      </w:pPr>
    </w:p>
    <w:p w:rsidR="00283D8F" w:rsidRPr="003C35CA" w:rsidRDefault="00283D8F" w:rsidP="000E64F8">
      <w:pPr>
        <w:tabs>
          <w:tab w:val="left" w:pos="900"/>
        </w:tabs>
        <w:spacing w:line="276" w:lineRule="auto"/>
        <w:jc w:val="right"/>
        <w:rPr>
          <w:b/>
          <w:sz w:val="24"/>
        </w:rPr>
      </w:pPr>
    </w:p>
    <w:p w:rsidR="00564076" w:rsidRDefault="00564076" w:rsidP="00564076">
      <w:pPr>
        <w:rPr>
          <w:rFonts w:eastAsia="Calibri"/>
          <w:szCs w:val="24"/>
          <w:lang w:eastAsia="ru-RU"/>
        </w:rPr>
      </w:pPr>
    </w:p>
    <w:p w:rsidR="009E126D" w:rsidRDefault="009E126D" w:rsidP="00564076">
      <w:pPr>
        <w:rPr>
          <w:rFonts w:eastAsia="Calibri"/>
          <w:szCs w:val="24"/>
          <w:lang w:eastAsia="ru-RU"/>
        </w:rPr>
      </w:pPr>
    </w:p>
    <w:p w:rsidR="009E126D" w:rsidRPr="00564076" w:rsidRDefault="009E126D" w:rsidP="00564076">
      <w:pPr>
        <w:rPr>
          <w:rFonts w:eastAsia="Calibri"/>
          <w:lang w:eastAsia="ru-RU"/>
        </w:rPr>
      </w:pPr>
    </w:p>
    <w:p w:rsidR="00564076" w:rsidRPr="00564076" w:rsidRDefault="00564076" w:rsidP="00564076">
      <w:pPr>
        <w:rPr>
          <w:rFonts w:eastAsia="Calibri"/>
          <w:lang w:eastAsia="ru-RU"/>
        </w:rPr>
      </w:pPr>
    </w:p>
    <w:p w:rsidR="00564076" w:rsidRPr="00564076" w:rsidRDefault="00564076" w:rsidP="00564076">
      <w:pPr>
        <w:rPr>
          <w:rFonts w:eastAsia="Calibri"/>
          <w:lang w:eastAsia="ru-RU"/>
        </w:rPr>
      </w:pPr>
    </w:p>
    <w:p w:rsidR="00564076" w:rsidRPr="00564076" w:rsidRDefault="00564076" w:rsidP="00564076">
      <w:pPr>
        <w:rPr>
          <w:rFonts w:eastAsia="Calibri"/>
          <w:lang w:eastAsia="ru-RU"/>
        </w:rPr>
      </w:pPr>
    </w:p>
    <w:p w:rsidR="00564076" w:rsidRPr="00564076" w:rsidRDefault="00564076" w:rsidP="00564076">
      <w:pPr>
        <w:rPr>
          <w:rFonts w:eastAsia="Calibri"/>
          <w:lang w:eastAsia="ru-RU"/>
        </w:rPr>
      </w:pPr>
    </w:p>
    <w:p w:rsidR="00564076" w:rsidRDefault="00564076" w:rsidP="00564076">
      <w:pPr>
        <w:rPr>
          <w:rFonts w:eastAsia="Calibri"/>
          <w:lang w:eastAsia="ru-RU"/>
        </w:rPr>
      </w:pPr>
    </w:p>
    <w:p w:rsidR="00564076" w:rsidRDefault="00564076" w:rsidP="00564076">
      <w:pPr>
        <w:rPr>
          <w:rFonts w:eastAsia="Calibri"/>
          <w:lang w:eastAsia="ru-RU"/>
        </w:rPr>
      </w:pPr>
    </w:p>
    <w:p w:rsidR="00564076" w:rsidRDefault="00564076" w:rsidP="00564076">
      <w:pPr>
        <w:rPr>
          <w:rFonts w:eastAsia="Calibri"/>
          <w:lang w:eastAsia="ru-RU"/>
        </w:rPr>
      </w:pPr>
    </w:p>
    <w:p w:rsidR="00564076" w:rsidRDefault="00564076" w:rsidP="00564076">
      <w:pPr>
        <w:rPr>
          <w:rFonts w:eastAsia="Calibri"/>
          <w:lang w:eastAsia="ru-RU"/>
        </w:rPr>
      </w:pPr>
    </w:p>
    <w:p w:rsidR="00564076" w:rsidRDefault="00564076" w:rsidP="00564076">
      <w:pPr>
        <w:rPr>
          <w:rFonts w:eastAsia="Calibri"/>
          <w:lang w:eastAsia="ru-RU"/>
        </w:rPr>
      </w:pPr>
    </w:p>
    <w:p w:rsidR="000B4E13" w:rsidRPr="00545D73" w:rsidRDefault="000B4E13" w:rsidP="005C0E31">
      <w:pPr>
        <w:tabs>
          <w:tab w:val="left" w:pos="900"/>
        </w:tabs>
        <w:spacing w:line="276" w:lineRule="auto"/>
        <w:jc w:val="right"/>
      </w:pPr>
      <w:r>
        <w:t xml:space="preserve">Приложение </w:t>
      </w:r>
      <w:r w:rsidR="005C0E31">
        <w:t>1</w:t>
      </w:r>
    </w:p>
    <w:p w:rsidR="000B4E13" w:rsidRPr="002D24D6" w:rsidRDefault="000B4E13" w:rsidP="000E64F8">
      <w:pPr>
        <w:pStyle w:val="a8"/>
        <w:tabs>
          <w:tab w:val="left" w:pos="900"/>
        </w:tabs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D24D6">
        <w:rPr>
          <w:b/>
          <w:color w:val="000000"/>
          <w:sz w:val="28"/>
          <w:szCs w:val="28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3943"/>
      </w:tblGrid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Фамилия, имя, отчество</w:t>
            </w:r>
            <w:r w:rsidR="003C35CA">
              <w:rPr>
                <w:color w:val="000000"/>
                <w:sz w:val="28"/>
                <w:szCs w:val="28"/>
              </w:rPr>
              <w:t xml:space="preserve"> (полностью)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Ученое звание, ученая степень, должность</w:t>
            </w:r>
            <w:r w:rsidR="003C35C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3C35CA">
              <w:rPr>
                <w:color w:val="000000"/>
                <w:sz w:val="28"/>
                <w:szCs w:val="28"/>
              </w:rPr>
              <w:t>полность</w:t>
            </w:r>
            <w:proofErr w:type="spellEnd"/>
            <w:r w:rsidR="003C35C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Соавторы (Ф.И.О. полностью)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5368C" w:rsidRPr="002D24D6" w:rsidTr="00BB32A8">
        <w:tc>
          <w:tcPr>
            <w:tcW w:w="5402" w:type="dxa"/>
          </w:tcPr>
          <w:p w:rsidR="00A5368C" w:rsidRPr="00F61D5E" w:rsidRDefault="00A5368C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5368C">
              <w:rPr>
                <w:color w:val="000000"/>
                <w:sz w:val="28"/>
                <w:szCs w:val="28"/>
              </w:rPr>
              <w:t>Ученое звание, ученая степень, должность</w:t>
            </w:r>
          </w:p>
        </w:tc>
        <w:tc>
          <w:tcPr>
            <w:tcW w:w="3943" w:type="dxa"/>
          </w:tcPr>
          <w:p w:rsidR="00A5368C" w:rsidRPr="00F61D5E" w:rsidRDefault="00A5368C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Полное и краткое наименование организации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презентации (необходимость использования проектора): да/ нет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Контактные телефоны с кодом города</w:t>
            </w:r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61D5E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F61D5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43" w:type="dxa"/>
          </w:tcPr>
          <w:p w:rsidR="000B4E13" w:rsidRPr="00F61D5E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E13" w:rsidRPr="000D3028" w:rsidTr="00BB32A8">
        <w:tc>
          <w:tcPr>
            <w:tcW w:w="5402" w:type="dxa"/>
          </w:tcPr>
          <w:p w:rsidR="000B4E13" w:rsidRPr="000D3028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highlight w:val="yellow"/>
              </w:rPr>
            </w:pPr>
            <w:r w:rsidRPr="00BB32A8">
              <w:rPr>
                <w:color w:val="000000"/>
                <w:sz w:val="28"/>
                <w:szCs w:val="28"/>
              </w:rPr>
              <w:t>Я намерен (нужное подчеркнуть) выступить с докладом</w:t>
            </w:r>
            <w:r w:rsidR="00BB32A8" w:rsidRPr="00BB32A8">
              <w:rPr>
                <w:color w:val="000000"/>
                <w:sz w:val="28"/>
                <w:szCs w:val="28"/>
              </w:rPr>
              <w:t xml:space="preserve"> дистанционно</w:t>
            </w:r>
            <w:r w:rsidRPr="00BB32A8">
              <w:rPr>
                <w:color w:val="000000"/>
                <w:sz w:val="28"/>
                <w:szCs w:val="28"/>
              </w:rPr>
              <w:t>; участвовать заочно</w:t>
            </w:r>
            <w:r w:rsidR="003C35CA">
              <w:rPr>
                <w:color w:val="000000"/>
                <w:sz w:val="28"/>
                <w:szCs w:val="28"/>
              </w:rPr>
              <w:t>; дата приезда; дата отъезда</w:t>
            </w:r>
          </w:p>
        </w:tc>
        <w:tc>
          <w:tcPr>
            <w:tcW w:w="3943" w:type="dxa"/>
          </w:tcPr>
          <w:p w:rsidR="000B4E13" w:rsidRPr="000D3028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0B4E13" w:rsidRPr="002D24D6" w:rsidTr="00BB32A8">
        <w:tc>
          <w:tcPr>
            <w:tcW w:w="5402" w:type="dxa"/>
          </w:tcPr>
          <w:p w:rsidR="000B4E13" w:rsidRPr="00BB32A8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B32A8">
              <w:rPr>
                <w:color w:val="000000"/>
                <w:sz w:val="28"/>
                <w:szCs w:val="28"/>
              </w:rPr>
              <w:t>Даю согласие на публикацию в сборнике</w:t>
            </w:r>
            <w:r w:rsidR="003C3E43" w:rsidRPr="00BB32A8">
              <w:rPr>
                <w:color w:val="000000"/>
                <w:sz w:val="28"/>
                <w:szCs w:val="28"/>
              </w:rPr>
              <w:t xml:space="preserve"> РИНЦ</w:t>
            </w:r>
          </w:p>
        </w:tc>
        <w:tc>
          <w:tcPr>
            <w:tcW w:w="3943" w:type="dxa"/>
          </w:tcPr>
          <w:p w:rsidR="000B4E13" w:rsidRPr="000D3028" w:rsidRDefault="000B4E1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3C3E43" w:rsidRPr="002D24D6" w:rsidTr="00BB32A8">
        <w:tc>
          <w:tcPr>
            <w:tcW w:w="5402" w:type="dxa"/>
          </w:tcPr>
          <w:p w:rsidR="003C3E43" w:rsidRPr="00BB32A8" w:rsidRDefault="003C3E4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B32A8">
              <w:rPr>
                <w:color w:val="000000"/>
                <w:sz w:val="28"/>
                <w:szCs w:val="28"/>
              </w:rPr>
              <w:t>Даю согласие на публикацию в сборнике</w:t>
            </w:r>
            <w:r w:rsidRPr="00BB32A8">
              <w:t xml:space="preserve"> </w:t>
            </w:r>
            <w:proofErr w:type="spellStart"/>
            <w:r w:rsidRPr="00BB32A8">
              <w:rPr>
                <w:color w:val="000000"/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3943" w:type="dxa"/>
          </w:tcPr>
          <w:p w:rsidR="003C3E43" w:rsidRPr="000D3028" w:rsidRDefault="003C3E43" w:rsidP="000E64F8">
            <w:pPr>
              <w:pStyle w:val="a8"/>
              <w:tabs>
                <w:tab w:val="left" w:pos="90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BC1FB4" w:rsidRDefault="00BC1FB4" w:rsidP="000E64F8">
      <w:pPr>
        <w:tabs>
          <w:tab w:val="left" w:pos="7815"/>
        </w:tabs>
        <w:spacing w:line="276" w:lineRule="auto"/>
        <w:jc w:val="both"/>
      </w:pPr>
    </w:p>
    <w:p w:rsidR="003C35CA" w:rsidRPr="003C35CA" w:rsidRDefault="003C35CA" w:rsidP="003C35CA">
      <w:pPr>
        <w:tabs>
          <w:tab w:val="left" w:pos="7815"/>
        </w:tabs>
        <w:spacing w:line="276" w:lineRule="auto"/>
        <w:jc w:val="both"/>
        <w:rPr>
          <w:b/>
        </w:rPr>
      </w:pPr>
      <w:r w:rsidRPr="003C35CA">
        <w:rPr>
          <w:b/>
        </w:rPr>
        <w:t>ВСЕ ГРА</w:t>
      </w:r>
      <w:r>
        <w:rPr>
          <w:b/>
        </w:rPr>
        <w:t>ФЫ ОБЯЗАТЕЛЬНЫ ДЛЯ ЗАПОЛНЕНИЯ!</w:t>
      </w:r>
    </w:p>
    <w:p w:rsidR="00BC1FB4" w:rsidRDefault="00BC1FB4" w:rsidP="000E64F8">
      <w:pPr>
        <w:tabs>
          <w:tab w:val="left" w:pos="7815"/>
        </w:tabs>
        <w:spacing w:line="276" w:lineRule="auto"/>
        <w:jc w:val="both"/>
      </w:pPr>
    </w:p>
    <w:p w:rsidR="00007C4F" w:rsidRPr="009100B2" w:rsidRDefault="00007C4F" w:rsidP="000E64F8">
      <w:pPr>
        <w:tabs>
          <w:tab w:val="left" w:pos="900"/>
        </w:tabs>
        <w:spacing w:line="276" w:lineRule="auto"/>
        <w:jc w:val="both"/>
        <w:rPr>
          <w:b/>
        </w:rPr>
      </w:pPr>
      <w:r w:rsidRPr="009100B2">
        <w:rPr>
          <w:b/>
        </w:rPr>
        <w:t xml:space="preserve">ВНИМАНИЕ! </w:t>
      </w:r>
    </w:p>
    <w:p w:rsidR="00007C4F" w:rsidRDefault="00007C4F" w:rsidP="000E64F8">
      <w:pPr>
        <w:tabs>
          <w:tab w:val="left" w:pos="900"/>
        </w:tabs>
        <w:spacing w:line="276" w:lineRule="auto"/>
        <w:jc w:val="both"/>
      </w:pPr>
    </w:p>
    <w:p w:rsidR="00B32337" w:rsidRPr="003C35CA" w:rsidRDefault="00007C4F" w:rsidP="000E64F8">
      <w:pPr>
        <w:tabs>
          <w:tab w:val="left" w:pos="900"/>
        </w:tabs>
        <w:spacing w:line="276" w:lineRule="auto"/>
        <w:jc w:val="both"/>
        <w:rPr>
          <w:b/>
          <w:color w:val="5D6CFD"/>
        </w:rPr>
      </w:pPr>
      <w:r>
        <w:t xml:space="preserve">Заполненную </w:t>
      </w:r>
      <w:r w:rsidR="0084274A" w:rsidRPr="0084274A">
        <w:rPr>
          <w:b/>
        </w:rPr>
        <w:t>А</w:t>
      </w:r>
      <w:r w:rsidRPr="0084274A">
        <w:rPr>
          <w:b/>
        </w:rPr>
        <w:t>нкету</w:t>
      </w:r>
      <w:r w:rsidR="0079742C">
        <w:t xml:space="preserve"> направить</w:t>
      </w:r>
      <w:r>
        <w:t xml:space="preserve"> в формате </w:t>
      </w:r>
      <w:r w:rsidRPr="00B32337">
        <w:rPr>
          <w:b/>
          <w:lang w:val="en-US"/>
        </w:rPr>
        <w:t>Word</w:t>
      </w:r>
      <w:r w:rsidR="00D8664C" w:rsidRPr="00D8664C">
        <w:t xml:space="preserve"> </w:t>
      </w:r>
      <w:r w:rsidR="00D8664C">
        <w:rPr>
          <w:b/>
        </w:rPr>
        <w:t xml:space="preserve">(Иванов И.И. анкета) </w:t>
      </w:r>
      <w:r w:rsidR="003C35CA">
        <w:rPr>
          <w:b/>
          <w:u w:val="single"/>
        </w:rPr>
        <w:t>до 04 марта 202</w:t>
      </w:r>
      <w:r w:rsidR="0079742C">
        <w:rPr>
          <w:b/>
          <w:u w:val="single"/>
        </w:rPr>
        <w:t>5</w:t>
      </w:r>
      <w:r w:rsidR="00D8664C" w:rsidRPr="00D8664C">
        <w:rPr>
          <w:b/>
          <w:u w:val="single"/>
        </w:rPr>
        <w:t xml:space="preserve"> г</w:t>
      </w:r>
      <w:r w:rsidR="00D8664C" w:rsidRPr="00D8664C">
        <w:rPr>
          <w:b/>
        </w:rPr>
        <w:t>.</w:t>
      </w:r>
      <w:r w:rsidR="00D8664C" w:rsidRPr="00D8664C">
        <w:t>, для формирования программы конференции</w:t>
      </w:r>
      <w:r w:rsidR="0079742C">
        <w:t xml:space="preserve"> </w:t>
      </w:r>
      <w:r w:rsidR="00B32337">
        <w:t xml:space="preserve">на адрес электронной почты: </w:t>
      </w:r>
      <w:hyperlink r:id="rId14" w:history="1">
        <w:r w:rsidR="007944C4" w:rsidRPr="007944C4">
          <w:rPr>
            <w:rStyle w:val="a3"/>
          </w:rPr>
          <w:t>nich_</w:t>
        </w:r>
        <w:r w:rsidR="007944C4" w:rsidRPr="007944C4">
          <w:rPr>
            <w:rStyle w:val="a3"/>
            <w:lang w:val="en-US"/>
          </w:rPr>
          <w:t>usaca</w:t>
        </w:r>
        <w:r w:rsidR="007944C4" w:rsidRPr="007944C4">
          <w:rPr>
            <w:rStyle w:val="a3"/>
          </w:rPr>
          <w:t>@</w:t>
        </w:r>
        <w:r w:rsidR="007944C4" w:rsidRPr="007944C4">
          <w:rPr>
            <w:rStyle w:val="a3"/>
            <w:lang w:val="en-US"/>
          </w:rPr>
          <w:t>mail</w:t>
        </w:r>
        <w:r w:rsidR="007944C4" w:rsidRPr="007944C4">
          <w:rPr>
            <w:rStyle w:val="a3"/>
          </w:rPr>
          <w:t>.ru</w:t>
        </w:r>
      </w:hyperlink>
      <w:r w:rsidR="003C35CA">
        <w:rPr>
          <w:b/>
          <w:color w:val="5D6CFD"/>
        </w:rPr>
        <w:t xml:space="preserve"> </w:t>
      </w:r>
    </w:p>
    <w:p w:rsidR="000B4E13" w:rsidRDefault="000B4E13" w:rsidP="00545D73">
      <w:pPr>
        <w:tabs>
          <w:tab w:val="left" w:pos="900"/>
        </w:tabs>
        <w:spacing w:line="360" w:lineRule="auto"/>
        <w:jc w:val="both"/>
      </w:pPr>
    </w:p>
    <w:p w:rsidR="009100B2" w:rsidRPr="009100B2" w:rsidRDefault="009100B2" w:rsidP="009100B2">
      <w:pPr>
        <w:tabs>
          <w:tab w:val="left" w:pos="900"/>
        </w:tabs>
        <w:spacing w:line="360" w:lineRule="auto"/>
        <w:jc w:val="both"/>
        <w:rPr>
          <w:b/>
          <w:u w:val="single"/>
        </w:rPr>
      </w:pPr>
      <w:r w:rsidRPr="009100B2">
        <w:rPr>
          <w:b/>
          <w:u w:val="single"/>
        </w:rPr>
        <w:t>Материалы</w:t>
      </w:r>
      <w:r w:rsidRPr="009100B2">
        <w:rPr>
          <w:b/>
        </w:rPr>
        <w:t xml:space="preserve"> </w:t>
      </w:r>
      <w:r w:rsidRPr="009100B2">
        <w:t xml:space="preserve">для публикации в формате </w:t>
      </w:r>
      <w:r w:rsidRPr="009100B2">
        <w:rPr>
          <w:b/>
          <w:lang w:val="en-US"/>
        </w:rPr>
        <w:t>Word</w:t>
      </w:r>
      <w:r w:rsidRPr="009100B2">
        <w:t xml:space="preserve"> </w:t>
      </w:r>
      <w:r w:rsidRPr="009100B2">
        <w:rPr>
          <w:b/>
        </w:rPr>
        <w:t xml:space="preserve">(Иванов И.И. статья) </w:t>
      </w:r>
      <w:r w:rsidR="0079742C" w:rsidRPr="0079742C">
        <w:t>принимаются</w:t>
      </w:r>
      <w:r w:rsidR="0079742C">
        <w:rPr>
          <w:b/>
        </w:rPr>
        <w:t xml:space="preserve"> </w:t>
      </w:r>
      <w:r w:rsidRPr="009100B2">
        <w:rPr>
          <w:b/>
          <w:u w:val="single"/>
        </w:rPr>
        <w:t xml:space="preserve">до </w:t>
      </w:r>
      <w:r w:rsidR="003C35CA">
        <w:rPr>
          <w:b/>
          <w:u w:val="single"/>
        </w:rPr>
        <w:t>1</w:t>
      </w:r>
      <w:r w:rsidR="00D77DBF">
        <w:rPr>
          <w:b/>
          <w:u w:val="single"/>
        </w:rPr>
        <w:t>5</w:t>
      </w:r>
      <w:r w:rsidR="003C35CA">
        <w:rPr>
          <w:b/>
          <w:u w:val="single"/>
        </w:rPr>
        <w:t xml:space="preserve"> марта 202</w:t>
      </w:r>
      <w:r w:rsidR="001D6044">
        <w:rPr>
          <w:b/>
          <w:u w:val="single"/>
        </w:rPr>
        <w:t>5</w:t>
      </w:r>
      <w:r w:rsidRPr="009100B2">
        <w:rPr>
          <w:b/>
          <w:u w:val="single"/>
        </w:rPr>
        <w:t xml:space="preserve"> г. </w:t>
      </w:r>
    </w:p>
    <w:p w:rsidR="000B4E13" w:rsidRPr="002D24D6" w:rsidRDefault="000B4E13" w:rsidP="00545D73">
      <w:pPr>
        <w:tabs>
          <w:tab w:val="left" w:pos="900"/>
        </w:tabs>
        <w:spacing w:line="360" w:lineRule="auto"/>
        <w:jc w:val="both"/>
      </w:pPr>
    </w:p>
    <w:sectPr w:rsidR="000B4E13" w:rsidRPr="002D24D6" w:rsidSect="00A229C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57F"/>
    <w:multiLevelType w:val="hybridMultilevel"/>
    <w:tmpl w:val="D44AC350"/>
    <w:lvl w:ilvl="0" w:tplc="01A0BA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9EC438B"/>
    <w:multiLevelType w:val="hybridMultilevel"/>
    <w:tmpl w:val="EE1C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A71CCB"/>
    <w:multiLevelType w:val="hybridMultilevel"/>
    <w:tmpl w:val="9E04A7A0"/>
    <w:lvl w:ilvl="0" w:tplc="763091D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 w15:restartNumberingAfterBreak="0">
    <w:nsid w:val="54446A27"/>
    <w:multiLevelType w:val="hybridMultilevel"/>
    <w:tmpl w:val="5A24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FF03DE"/>
    <w:multiLevelType w:val="hybridMultilevel"/>
    <w:tmpl w:val="331C39F8"/>
    <w:lvl w:ilvl="0" w:tplc="874CF5E0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77000DE5"/>
    <w:multiLevelType w:val="hybridMultilevel"/>
    <w:tmpl w:val="6508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0B567E"/>
    <w:multiLevelType w:val="hybridMultilevel"/>
    <w:tmpl w:val="7206B490"/>
    <w:lvl w:ilvl="0" w:tplc="666EF4E4">
      <w:start w:val="12"/>
      <w:numFmt w:val="bullet"/>
      <w:lvlText w:val=""/>
      <w:lvlJc w:val="left"/>
      <w:pPr>
        <w:ind w:left="1262" w:hanging="360"/>
      </w:pPr>
      <w:rPr>
        <w:rFonts w:ascii="Symbol" w:eastAsia="Batang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C"/>
    <w:rsid w:val="000013A4"/>
    <w:rsid w:val="00007C4F"/>
    <w:rsid w:val="00024CB9"/>
    <w:rsid w:val="00055D74"/>
    <w:rsid w:val="00067A99"/>
    <w:rsid w:val="0008735B"/>
    <w:rsid w:val="000B4E13"/>
    <w:rsid w:val="000C1A1F"/>
    <w:rsid w:val="000D3028"/>
    <w:rsid w:val="000D32B3"/>
    <w:rsid w:val="000D75C3"/>
    <w:rsid w:val="000E64F8"/>
    <w:rsid w:val="000F57B0"/>
    <w:rsid w:val="00121C1C"/>
    <w:rsid w:val="00126D93"/>
    <w:rsid w:val="001A36DA"/>
    <w:rsid w:val="001A3877"/>
    <w:rsid w:val="001A6E04"/>
    <w:rsid w:val="001B06AF"/>
    <w:rsid w:val="001C5E08"/>
    <w:rsid w:val="001D6044"/>
    <w:rsid w:val="001E3E66"/>
    <w:rsid w:val="0020426D"/>
    <w:rsid w:val="00221E8D"/>
    <w:rsid w:val="002410D2"/>
    <w:rsid w:val="002566EE"/>
    <w:rsid w:val="00260C72"/>
    <w:rsid w:val="0027459D"/>
    <w:rsid w:val="00283D8F"/>
    <w:rsid w:val="00291C8E"/>
    <w:rsid w:val="002C1B55"/>
    <w:rsid w:val="002C6E1D"/>
    <w:rsid w:val="002D24D6"/>
    <w:rsid w:val="002E1FD7"/>
    <w:rsid w:val="002E449C"/>
    <w:rsid w:val="00303211"/>
    <w:rsid w:val="00305CCB"/>
    <w:rsid w:val="0032619B"/>
    <w:rsid w:val="003262FB"/>
    <w:rsid w:val="00331C22"/>
    <w:rsid w:val="00334035"/>
    <w:rsid w:val="00345BF6"/>
    <w:rsid w:val="00354AF2"/>
    <w:rsid w:val="003559F2"/>
    <w:rsid w:val="00377417"/>
    <w:rsid w:val="003A3C45"/>
    <w:rsid w:val="003B2EC0"/>
    <w:rsid w:val="003B6B8E"/>
    <w:rsid w:val="003C35CA"/>
    <w:rsid w:val="003C3E43"/>
    <w:rsid w:val="003D2C1E"/>
    <w:rsid w:val="003F7DF9"/>
    <w:rsid w:val="0043114B"/>
    <w:rsid w:val="0045254F"/>
    <w:rsid w:val="0046039F"/>
    <w:rsid w:val="00486036"/>
    <w:rsid w:val="00491E4B"/>
    <w:rsid w:val="004F00D7"/>
    <w:rsid w:val="00511119"/>
    <w:rsid w:val="00511DFC"/>
    <w:rsid w:val="0053292F"/>
    <w:rsid w:val="00545D73"/>
    <w:rsid w:val="00564076"/>
    <w:rsid w:val="00591690"/>
    <w:rsid w:val="00591D6B"/>
    <w:rsid w:val="00594BA2"/>
    <w:rsid w:val="00595E33"/>
    <w:rsid w:val="005973EB"/>
    <w:rsid w:val="005C0E31"/>
    <w:rsid w:val="005F202C"/>
    <w:rsid w:val="005F31DC"/>
    <w:rsid w:val="00635B4D"/>
    <w:rsid w:val="0065004A"/>
    <w:rsid w:val="006508A9"/>
    <w:rsid w:val="00665C82"/>
    <w:rsid w:val="00673186"/>
    <w:rsid w:val="0067529C"/>
    <w:rsid w:val="006C5C0F"/>
    <w:rsid w:val="006D309D"/>
    <w:rsid w:val="006F619F"/>
    <w:rsid w:val="006F75B2"/>
    <w:rsid w:val="00711BAB"/>
    <w:rsid w:val="00715818"/>
    <w:rsid w:val="00721D30"/>
    <w:rsid w:val="0073366B"/>
    <w:rsid w:val="007337C1"/>
    <w:rsid w:val="00740F99"/>
    <w:rsid w:val="00780A64"/>
    <w:rsid w:val="007848FE"/>
    <w:rsid w:val="00790D04"/>
    <w:rsid w:val="00792312"/>
    <w:rsid w:val="007944C4"/>
    <w:rsid w:val="0079742C"/>
    <w:rsid w:val="007A7C1A"/>
    <w:rsid w:val="007F4287"/>
    <w:rsid w:val="0080330B"/>
    <w:rsid w:val="0084274A"/>
    <w:rsid w:val="008640AA"/>
    <w:rsid w:val="00871DEF"/>
    <w:rsid w:val="00873A55"/>
    <w:rsid w:val="00902496"/>
    <w:rsid w:val="00902CA5"/>
    <w:rsid w:val="009100B2"/>
    <w:rsid w:val="00927967"/>
    <w:rsid w:val="009B1B10"/>
    <w:rsid w:val="009C0ACD"/>
    <w:rsid w:val="009D6460"/>
    <w:rsid w:val="009E126D"/>
    <w:rsid w:val="009F3EF7"/>
    <w:rsid w:val="00A11A14"/>
    <w:rsid w:val="00A229CF"/>
    <w:rsid w:val="00A3488D"/>
    <w:rsid w:val="00A40BC8"/>
    <w:rsid w:val="00A434AD"/>
    <w:rsid w:val="00A5368C"/>
    <w:rsid w:val="00A77995"/>
    <w:rsid w:val="00A97C1E"/>
    <w:rsid w:val="00AA631E"/>
    <w:rsid w:val="00AC653F"/>
    <w:rsid w:val="00B069AC"/>
    <w:rsid w:val="00B25324"/>
    <w:rsid w:val="00B26588"/>
    <w:rsid w:val="00B31B64"/>
    <w:rsid w:val="00B32337"/>
    <w:rsid w:val="00B345C1"/>
    <w:rsid w:val="00B3595C"/>
    <w:rsid w:val="00B404EA"/>
    <w:rsid w:val="00B55660"/>
    <w:rsid w:val="00B702E9"/>
    <w:rsid w:val="00B84894"/>
    <w:rsid w:val="00B90A67"/>
    <w:rsid w:val="00BA1AEE"/>
    <w:rsid w:val="00BB32A8"/>
    <w:rsid w:val="00BC1E5D"/>
    <w:rsid w:val="00BC1FB4"/>
    <w:rsid w:val="00BE6505"/>
    <w:rsid w:val="00BF5887"/>
    <w:rsid w:val="00C138E6"/>
    <w:rsid w:val="00C35DAF"/>
    <w:rsid w:val="00C656D3"/>
    <w:rsid w:val="00C7517A"/>
    <w:rsid w:val="00C84F50"/>
    <w:rsid w:val="00CA2460"/>
    <w:rsid w:val="00CD04C4"/>
    <w:rsid w:val="00CD3D6E"/>
    <w:rsid w:val="00D32981"/>
    <w:rsid w:val="00D44A5E"/>
    <w:rsid w:val="00D5794C"/>
    <w:rsid w:val="00D727E1"/>
    <w:rsid w:val="00D77DBF"/>
    <w:rsid w:val="00D8664C"/>
    <w:rsid w:val="00D9009D"/>
    <w:rsid w:val="00D95DD8"/>
    <w:rsid w:val="00DA33FC"/>
    <w:rsid w:val="00DA6732"/>
    <w:rsid w:val="00DB48CF"/>
    <w:rsid w:val="00DB69A6"/>
    <w:rsid w:val="00DD672C"/>
    <w:rsid w:val="00DD7694"/>
    <w:rsid w:val="00DE1E09"/>
    <w:rsid w:val="00E02FB2"/>
    <w:rsid w:val="00E10CA9"/>
    <w:rsid w:val="00E67BAF"/>
    <w:rsid w:val="00EA69B3"/>
    <w:rsid w:val="00EC00EF"/>
    <w:rsid w:val="00EC16D5"/>
    <w:rsid w:val="00EC54B5"/>
    <w:rsid w:val="00EF194A"/>
    <w:rsid w:val="00F319ED"/>
    <w:rsid w:val="00F31FD0"/>
    <w:rsid w:val="00F331F4"/>
    <w:rsid w:val="00F45155"/>
    <w:rsid w:val="00F61D5E"/>
    <w:rsid w:val="00FC5FE0"/>
    <w:rsid w:val="00FD577D"/>
    <w:rsid w:val="00FD766A"/>
    <w:rsid w:val="00FF12DC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52DDBE-4E91-43C6-A0CF-88C9711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1E"/>
    <w:rPr>
      <w:rFonts w:ascii="Times New Roman" w:eastAsia="Times New Roman" w:hAnsi="Times New Roman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locked/>
    <w:rsid w:val="002C1B55"/>
    <w:pPr>
      <w:spacing w:before="100" w:beforeAutospacing="1" w:after="100" w:afterAutospacing="1"/>
      <w:outlineLvl w:val="3"/>
    </w:pPr>
    <w:rPr>
      <w:rFonts w:eastAsia="Batang"/>
      <w:b/>
      <w:bCs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5C17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Hyperlink"/>
    <w:uiPriority w:val="99"/>
    <w:rsid w:val="00AA631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A631E"/>
    <w:pPr>
      <w:ind w:left="720"/>
      <w:contextualSpacing/>
    </w:pPr>
  </w:style>
  <w:style w:type="table" w:styleId="a5">
    <w:name w:val="Table Grid"/>
    <w:basedOn w:val="a1"/>
    <w:uiPriority w:val="99"/>
    <w:rsid w:val="00C138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73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7318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22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D24D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9">
    <w:name w:val="Strong"/>
    <w:uiPriority w:val="99"/>
    <w:qFormat/>
    <w:locked/>
    <w:rsid w:val="002C1B5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@urgau.ru" TargetMode="External"/><Relationship Id="rId13" Type="http://schemas.openxmlformats.org/officeDocument/2006/relationships/hyperlink" Target="mailto:nich_usac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.urgau@yandex.ru" TargetMode="External"/><Relationship Id="rId12" Type="http://schemas.openxmlformats.org/officeDocument/2006/relationships/hyperlink" Target="mailto:kormoproiz.st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ector.urgau@yandex.ru" TargetMode="External"/><Relationship Id="rId11" Type="http://schemas.openxmlformats.org/officeDocument/2006/relationships/hyperlink" Target="https://idsisa2022.urgau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daic20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h@urgau.ru" TargetMode="External"/><Relationship Id="rId14" Type="http://schemas.openxmlformats.org/officeDocument/2006/relationships/hyperlink" Target="mailto:nich@urg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Шевкунов</dc:creator>
  <cp:keywords/>
  <dc:description/>
  <cp:lastModifiedBy>user</cp:lastModifiedBy>
  <cp:revision>2</cp:revision>
  <cp:lastPrinted>2024-10-28T11:35:00Z</cp:lastPrinted>
  <dcterms:created xsi:type="dcterms:W3CDTF">2024-12-12T06:49:00Z</dcterms:created>
  <dcterms:modified xsi:type="dcterms:W3CDTF">2024-12-12T06:49:00Z</dcterms:modified>
</cp:coreProperties>
</file>