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97" w:rsidRDefault="00C36627" w:rsidP="00C7487E">
      <w:pPr>
        <w:pStyle w:val="a3"/>
        <w:ind w:right="-143"/>
        <w:jc w:val="center"/>
        <w:rPr>
          <w:b/>
          <w:color w:val="000001"/>
          <w:sz w:val="28"/>
          <w:szCs w:val="28"/>
          <w:lang w:val="en-US"/>
        </w:rPr>
      </w:pPr>
      <w:r w:rsidRPr="001A7253">
        <w:rPr>
          <w:noProof/>
        </w:rPr>
        <w:drawing>
          <wp:inline distT="0" distB="0" distL="0" distR="0">
            <wp:extent cx="1123950" cy="1062355"/>
            <wp:effectExtent l="0" t="0" r="0" b="4445"/>
            <wp:docPr id="1" name="Рисунок 1" descr="C:\Users\Миясат\Downloads\IMG-202305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ясат\Downloads\IMG-20230510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51" cy="107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45" w:rsidRDefault="00A37145" w:rsidP="00C7487E">
      <w:pPr>
        <w:pStyle w:val="a3"/>
        <w:ind w:right="-1"/>
        <w:rPr>
          <w:b/>
          <w:color w:val="000001"/>
          <w:sz w:val="22"/>
          <w:szCs w:val="22"/>
        </w:rPr>
      </w:pPr>
    </w:p>
    <w:p w:rsidR="00290497" w:rsidRPr="00E27674" w:rsidRDefault="00E27674" w:rsidP="00130CD1">
      <w:pPr>
        <w:pStyle w:val="a3"/>
        <w:ind w:left="-284" w:right="-1"/>
        <w:jc w:val="center"/>
        <w:rPr>
          <w:b/>
          <w:color w:val="000001"/>
          <w:sz w:val="22"/>
          <w:szCs w:val="22"/>
        </w:rPr>
      </w:pPr>
      <w:r w:rsidRPr="00E27674">
        <w:rPr>
          <w:b/>
          <w:color w:val="000001"/>
          <w:sz w:val="22"/>
          <w:szCs w:val="22"/>
        </w:rPr>
        <w:t xml:space="preserve">Министерство науки и высшего образования Российской Федерации </w:t>
      </w:r>
    </w:p>
    <w:p w:rsidR="00E27674" w:rsidRPr="00E27674" w:rsidRDefault="00E27674" w:rsidP="00130CD1">
      <w:pPr>
        <w:pStyle w:val="a3"/>
        <w:ind w:left="-284" w:right="-1"/>
        <w:jc w:val="center"/>
        <w:rPr>
          <w:color w:val="000001"/>
          <w:sz w:val="22"/>
          <w:szCs w:val="22"/>
        </w:rPr>
      </w:pPr>
    </w:p>
    <w:p w:rsidR="00290497" w:rsidRPr="004F0301" w:rsidRDefault="00290497" w:rsidP="00130CD1">
      <w:pPr>
        <w:pStyle w:val="a3"/>
        <w:ind w:left="-284" w:right="-1"/>
        <w:jc w:val="center"/>
        <w:rPr>
          <w:b/>
        </w:rPr>
      </w:pPr>
      <w:r w:rsidRPr="004F0301">
        <w:rPr>
          <w:b/>
          <w:color w:val="000001"/>
        </w:rPr>
        <w:t xml:space="preserve">ПРИКАСПИЙСКИЙ </w:t>
      </w:r>
      <w:r w:rsidRPr="004F0301">
        <w:rPr>
          <w:b/>
        </w:rPr>
        <w:t>ЗОНАЛЬНЫЙ НАУЧНО-ИССЛЕДОВА</w:t>
      </w:r>
      <w:r w:rsidR="00130CD1" w:rsidRPr="004F0301">
        <w:rPr>
          <w:b/>
        </w:rPr>
        <w:t xml:space="preserve">ТЕЛЬСКИЙ </w:t>
      </w:r>
      <w:r w:rsidR="00130CD1" w:rsidRPr="004F0301">
        <w:rPr>
          <w:b/>
        </w:rPr>
        <w:br/>
        <w:t>ВЕТЕРИНАРНЫЙ ИНСТИТУТ – ФИЛИАЛ ФЕДЕРАЛЬНОГО ГОСУДАРСТВЕННОГО БЮДЖЕТНОГО НАУЧНОГО УЧРЕЖДЕНИЯ «ФЕДЕРАЛЬНЫЙ АГРАРНЫЙ НАУЧНЫЙ ЦЕНТР РЕСПУБЛИКИ ДАГЕСТАН»</w:t>
      </w:r>
    </w:p>
    <w:p w:rsidR="00D30E50" w:rsidRPr="00A37145" w:rsidRDefault="00130CD1" w:rsidP="00A37145">
      <w:pPr>
        <w:pStyle w:val="a3"/>
        <w:spacing w:after="100"/>
        <w:ind w:left="-284" w:right="-1"/>
        <w:jc w:val="center"/>
        <w:rPr>
          <w:b/>
        </w:rPr>
      </w:pPr>
      <w:r w:rsidRPr="004F0301">
        <w:rPr>
          <w:b/>
        </w:rPr>
        <w:t>(</w:t>
      </w:r>
      <w:r w:rsidR="00290497" w:rsidRPr="004F0301">
        <w:rPr>
          <w:b/>
        </w:rPr>
        <w:t>Прикаспийский зональный НИВИ</w:t>
      </w:r>
      <w:r w:rsidRPr="004F0301">
        <w:rPr>
          <w:b/>
        </w:rPr>
        <w:t xml:space="preserve"> – филиал ФГБНУ «ФАНЦ РД»</w:t>
      </w:r>
      <w:r w:rsidR="00290497" w:rsidRPr="004F0301">
        <w:rPr>
          <w:b/>
        </w:rPr>
        <w:t>)</w:t>
      </w:r>
    </w:p>
    <w:p w:rsidR="00614903" w:rsidRDefault="00614903" w:rsidP="003378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614903" w:rsidRDefault="00D30E50" w:rsidP="00337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C7487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Международная научно-практическая конференция</w:t>
      </w:r>
    </w:p>
    <w:p w:rsidR="002B4403" w:rsidRPr="00337890" w:rsidRDefault="002B4403" w:rsidP="00337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614903" w:rsidRPr="00E27674" w:rsidRDefault="00614903" w:rsidP="006149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674">
        <w:rPr>
          <w:rFonts w:ascii="Times New Roman" w:hAnsi="Times New Roman" w:cs="Times New Roman"/>
          <w:b/>
          <w:sz w:val="36"/>
          <w:szCs w:val="36"/>
        </w:rPr>
        <w:t xml:space="preserve">«Актуальные проблемы ветеринарной репродуктологии и современные пути их решения»  </w:t>
      </w:r>
    </w:p>
    <w:p w:rsidR="00614903" w:rsidRDefault="00614903" w:rsidP="006149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4903" w:rsidRDefault="00614903" w:rsidP="006149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4371163"/>
            <wp:effectExtent l="0" t="0" r="3175" b="0"/>
            <wp:docPr id="3" name="Рисунок 3" descr="https://img.razrisyika.ru/kart/87/347917-korova-s-telenkom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razrisyika.ru/kart/87/347917-korova-s-telenkom-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03" w:rsidRDefault="00614903" w:rsidP="006149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7890" w:rsidRDefault="00337890" w:rsidP="003378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90" w:rsidRPr="00337890" w:rsidRDefault="00337890" w:rsidP="003378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890">
        <w:rPr>
          <w:rFonts w:ascii="Times New Roman" w:hAnsi="Times New Roman" w:cs="Times New Roman"/>
          <w:b/>
          <w:sz w:val="24"/>
          <w:szCs w:val="24"/>
        </w:rPr>
        <w:t>19-20 сентября</w:t>
      </w:r>
    </w:p>
    <w:p w:rsidR="00614903" w:rsidRPr="002325B0" w:rsidRDefault="00D30E50" w:rsidP="00046E53">
      <w:pPr>
        <w:pStyle w:val="a3"/>
        <w:spacing w:after="100" w:line="360" w:lineRule="auto"/>
        <w:ind w:left="-284" w:right="-1"/>
        <w:jc w:val="center"/>
        <w:rPr>
          <w:b/>
          <w:sz w:val="22"/>
          <w:szCs w:val="22"/>
        </w:rPr>
      </w:pPr>
      <w:r w:rsidRPr="00A37145">
        <w:rPr>
          <w:b/>
          <w:sz w:val="22"/>
          <w:szCs w:val="22"/>
        </w:rPr>
        <w:t>М</w:t>
      </w:r>
      <w:r w:rsidR="00337890">
        <w:rPr>
          <w:b/>
          <w:sz w:val="22"/>
          <w:szCs w:val="22"/>
        </w:rPr>
        <w:t xml:space="preserve">ахачкала </w:t>
      </w:r>
      <w:r w:rsidR="006549E1">
        <w:rPr>
          <w:b/>
          <w:sz w:val="22"/>
          <w:szCs w:val="22"/>
        </w:rPr>
        <w:t xml:space="preserve">- </w:t>
      </w:r>
      <w:r w:rsidR="00337890">
        <w:rPr>
          <w:b/>
          <w:sz w:val="22"/>
          <w:szCs w:val="22"/>
        </w:rPr>
        <w:t>2024</w:t>
      </w:r>
      <w:r w:rsidR="006A0D1B" w:rsidRPr="00A37145">
        <w:rPr>
          <w:b/>
          <w:sz w:val="22"/>
          <w:szCs w:val="22"/>
        </w:rPr>
        <w:t xml:space="preserve"> </w:t>
      </w:r>
    </w:p>
    <w:p w:rsidR="00BA58FE" w:rsidRPr="00ED5012" w:rsidRDefault="00CC0DA1" w:rsidP="00CC0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12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CD4DC6" w:rsidRPr="00CD4DC6" w:rsidRDefault="00C91239" w:rsidP="00E27674">
      <w:pPr>
        <w:spacing w:after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5012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BA58FE" w:rsidRPr="00ED501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риглашае</w:t>
      </w:r>
      <w:r w:rsidRPr="00ED5012">
        <w:rPr>
          <w:rFonts w:ascii="Times New Roman" w:hAnsi="Times New Roman" w:cs="Times New Roman"/>
          <w:color w:val="000000"/>
          <w:spacing w:val="-1"/>
          <w:sz w:val="28"/>
          <w:szCs w:val="28"/>
        </w:rPr>
        <w:t>м Вас</w:t>
      </w:r>
      <w:r w:rsidR="00BA58FE" w:rsidRPr="00ED501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BA58FE" w:rsidRPr="00ED50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принять участие </w:t>
      </w:r>
    </w:p>
    <w:p w:rsidR="00BB32D2" w:rsidRPr="00ED5012" w:rsidRDefault="00BA58FE" w:rsidP="00E27674">
      <w:pPr>
        <w:spacing w:after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D5012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работе</w:t>
      </w:r>
      <w:r w:rsidR="00CD4DC6" w:rsidRPr="00CD4D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B32D2" w:rsidRPr="00ED501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Международной научно-практической конференции</w:t>
      </w:r>
    </w:p>
    <w:p w:rsidR="00CD4DC6" w:rsidRPr="00046E53" w:rsidRDefault="00337890" w:rsidP="00E276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4DC6">
        <w:rPr>
          <w:rFonts w:ascii="Times New Roman" w:hAnsi="Times New Roman" w:cs="Times New Roman"/>
          <w:b/>
          <w:sz w:val="28"/>
          <w:szCs w:val="28"/>
        </w:rPr>
        <w:t xml:space="preserve">«Актуальные проблемы ветеринарной репродуктологии </w:t>
      </w:r>
      <w:proofErr w:type="gramEnd"/>
    </w:p>
    <w:p w:rsidR="00CD4DC6" w:rsidRPr="00CD4DC6" w:rsidRDefault="00337890" w:rsidP="00E27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C6">
        <w:rPr>
          <w:rFonts w:ascii="Times New Roman" w:hAnsi="Times New Roman" w:cs="Times New Roman"/>
          <w:b/>
          <w:sz w:val="28"/>
          <w:szCs w:val="28"/>
        </w:rPr>
        <w:t>и современные пути их решения»</w:t>
      </w:r>
      <w:r w:rsidR="005B23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41D1" w:rsidRDefault="005B2384" w:rsidP="00E27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337890" w:rsidRPr="00ED5012">
        <w:rPr>
          <w:rFonts w:ascii="Times New Roman" w:hAnsi="Times New Roman" w:cs="Times New Roman"/>
          <w:sz w:val="28"/>
          <w:szCs w:val="28"/>
        </w:rPr>
        <w:t>ся</w:t>
      </w:r>
      <w:r w:rsidR="00424512">
        <w:rPr>
          <w:rFonts w:ascii="Times New Roman" w:hAnsi="Times New Roman" w:cs="Times New Roman"/>
          <w:sz w:val="28"/>
          <w:szCs w:val="28"/>
        </w:rPr>
        <w:t xml:space="preserve"> </w:t>
      </w:r>
      <w:r w:rsidR="00337890" w:rsidRPr="00ED5012">
        <w:rPr>
          <w:rFonts w:ascii="Times New Roman" w:hAnsi="Times New Roman" w:cs="Times New Roman"/>
          <w:sz w:val="28"/>
          <w:szCs w:val="28"/>
        </w:rPr>
        <w:t xml:space="preserve">19-20 сентября </w:t>
      </w:r>
      <w:r w:rsidR="004B0E64" w:rsidRPr="00ED5012">
        <w:rPr>
          <w:rFonts w:ascii="Times New Roman" w:hAnsi="Times New Roman" w:cs="Times New Roman"/>
          <w:sz w:val="28"/>
          <w:szCs w:val="28"/>
        </w:rPr>
        <w:t>202</w:t>
      </w:r>
      <w:r w:rsidR="00337890" w:rsidRPr="00ED5012">
        <w:rPr>
          <w:rFonts w:ascii="Times New Roman" w:hAnsi="Times New Roman" w:cs="Times New Roman"/>
          <w:sz w:val="28"/>
          <w:szCs w:val="28"/>
        </w:rPr>
        <w:t>4</w:t>
      </w:r>
      <w:r w:rsidR="00F20D53" w:rsidRPr="00ED50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653A" w:rsidRPr="00ED5012" w:rsidRDefault="0007653A" w:rsidP="002B44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2" w:rsidRPr="00E27674" w:rsidRDefault="00ED5012" w:rsidP="002B4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674">
        <w:rPr>
          <w:rFonts w:ascii="Times New Roman" w:hAnsi="Times New Roman" w:cs="Times New Roman"/>
          <w:sz w:val="28"/>
          <w:szCs w:val="28"/>
        </w:rPr>
        <w:t>Конференция состоится по адресу</w:t>
      </w:r>
      <w:r w:rsidR="002B4403" w:rsidRPr="00E27674">
        <w:rPr>
          <w:rFonts w:ascii="Times New Roman" w:hAnsi="Times New Roman" w:cs="Times New Roman"/>
          <w:sz w:val="28"/>
          <w:szCs w:val="28"/>
        </w:rPr>
        <w:t>:</w:t>
      </w:r>
      <w:r w:rsidRPr="00E27674">
        <w:rPr>
          <w:rFonts w:ascii="Times New Roman" w:hAnsi="Times New Roman" w:cs="Times New Roman"/>
          <w:sz w:val="28"/>
          <w:szCs w:val="28"/>
        </w:rPr>
        <w:t xml:space="preserve"> </w:t>
      </w:r>
      <w:r w:rsidR="002B4403" w:rsidRPr="00E27674">
        <w:rPr>
          <w:rFonts w:ascii="Times New Roman" w:hAnsi="Times New Roman" w:cs="Times New Roman"/>
          <w:sz w:val="28"/>
          <w:szCs w:val="28"/>
        </w:rPr>
        <w:t xml:space="preserve">367000, </w:t>
      </w:r>
      <w:r w:rsidRPr="00E27674">
        <w:rPr>
          <w:rFonts w:ascii="Times New Roman" w:hAnsi="Times New Roman" w:cs="Times New Roman"/>
          <w:sz w:val="28"/>
          <w:szCs w:val="28"/>
        </w:rPr>
        <w:t>г. Махачкала, ул.</w:t>
      </w:r>
      <w:r w:rsidR="005B2384" w:rsidRPr="00E27674">
        <w:rPr>
          <w:rFonts w:ascii="Times New Roman" w:hAnsi="Times New Roman" w:cs="Times New Roman"/>
          <w:sz w:val="28"/>
          <w:szCs w:val="28"/>
        </w:rPr>
        <w:t xml:space="preserve"> </w:t>
      </w:r>
      <w:r w:rsidRPr="00E27674">
        <w:rPr>
          <w:rFonts w:ascii="Times New Roman" w:hAnsi="Times New Roman" w:cs="Times New Roman"/>
          <w:sz w:val="28"/>
          <w:szCs w:val="28"/>
        </w:rPr>
        <w:t>Дахадаева 88,</w:t>
      </w:r>
      <w:r w:rsidR="002B4403" w:rsidRPr="00E27674">
        <w:rPr>
          <w:rFonts w:ascii="Times New Roman" w:hAnsi="Times New Roman" w:cs="Times New Roman"/>
          <w:sz w:val="28"/>
          <w:szCs w:val="28"/>
        </w:rPr>
        <w:t xml:space="preserve"> Прикаспийский З</w:t>
      </w:r>
      <w:r w:rsidRPr="00E27674">
        <w:rPr>
          <w:rFonts w:ascii="Times New Roman" w:hAnsi="Times New Roman" w:cs="Times New Roman"/>
          <w:sz w:val="28"/>
          <w:szCs w:val="28"/>
        </w:rPr>
        <w:t>НИВИ – филиал ФГБНУ «ФАНЦ РД»</w:t>
      </w:r>
    </w:p>
    <w:p w:rsidR="00871515" w:rsidRDefault="00871515" w:rsidP="00BB32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53A" w:rsidRDefault="0007653A" w:rsidP="00DD41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7C" w:rsidRPr="001B639D" w:rsidRDefault="00CC0DA1" w:rsidP="00DD41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9D">
        <w:rPr>
          <w:rFonts w:ascii="Times New Roman" w:hAnsi="Times New Roman" w:cs="Times New Roman"/>
          <w:b/>
          <w:sz w:val="28"/>
          <w:szCs w:val="28"/>
        </w:rPr>
        <w:t>ОРГКОМИТЕТ КОНФЕРЕНЦИИ</w:t>
      </w:r>
    </w:p>
    <w:p w:rsidR="007D4B7C" w:rsidRPr="00424512" w:rsidRDefault="00D82F59" w:rsidP="002B44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03">
        <w:rPr>
          <w:rFonts w:ascii="Times New Roman" w:hAnsi="Times New Roman" w:cs="Times New Roman"/>
          <w:b/>
          <w:sz w:val="24"/>
          <w:szCs w:val="24"/>
        </w:rPr>
        <w:t>Ниматулаев</w:t>
      </w:r>
      <w:proofErr w:type="spellEnd"/>
      <w:r w:rsidRPr="002B4403">
        <w:rPr>
          <w:rFonts w:ascii="Times New Roman" w:hAnsi="Times New Roman" w:cs="Times New Roman"/>
          <w:b/>
          <w:sz w:val="24"/>
          <w:szCs w:val="24"/>
        </w:rPr>
        <w:t xml:space="preserve"> Н.М.</w:t>
      </w:r>
      <w:r w:rsidRPr="00424512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42451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D4DC6" w:rsidRPr="0042451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CD4DC6" w:rsidRPr="0042451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D4DC6" w:rsidRPr="00424512">
        <w:rPr>
          <w:rFonts w:ascii="Times New Roman" w:hAnsi="Times New Roman" w:cs="Times New Roman"/>
          <w:sz w:val="24"/>
          <w:szCs w:val="24"/>
        </w:rPr>
        <w:t>-х.н</w:t>
      </w:r>
      <w:proofErr w:type="spellEnd"/>
      <w:r w:rsidR="00CD4DC6" w:rsidRPr="00424512">
        <w:rPr>
          <w:rFonts w:ascii="Times New Roman" w:hAnsi="Times New Roman" w:cs="Times New Roman"/>
          <w:sz w:val="24"/>
          <w:szCs w:val="24"/>
        </w:rPr>
        <w:t xml:space="preserve">., </w:t>
      </w:r>
      <w:r w:rsidR="00CD4DC6">
        <w:rPr>
          <w:rFonts w:ascii="Times New Roman" w:hAnsi="Times New Roman" w:cs="Times New Roman"/>
          <w:sz w:val="24"/>
          <w:szCs w:val="24"/>
        </w:rPr>
        <w:t>и.о.</w:t>
      </w:r>
      <w:r w:rsidRPr="00424512">
        <w:rPr>
          <w:rFonts w:ascii="Times New Roman" w:hAnsi="Times New Roman" w:cs="Times New Roman"/>
          <w:sz w:val="24"/>
          <w:szCs w:val="24"/>
        </w:rPr>
        <w:t xml:space="preserve"> </w:t>
      </w:r>
      <w:r w:rsidR="007D4B7C" w:rsidRPr="00424512">
        <w:rPr>
          <w:rFonts w:ascii="Times New Roman" w:hAnsi="Times New Roman" w:cs="Times New Roman"/>
          <w:sz w:val="24"/>
          <w:szCs w:val="24"/>
        </w:rPr>
        <w:t>директор</w:t>
      </w:r>
      <w:r w:rsidRPr="00424512">
        <w:rPr>
          <w:rFonts w:ascii="Times New Roman" w:hAnsi="Times New Roman" w:cs="Times New Roman"/>
          <w:sz w:val="24"/>
          <w:szCs w:val="24"/>
        </w:rPr>
        <w:t>а</w:t>
      </w:r>
      <w:r w:rsidR="007D4B7C" w:rsidRPr="00424512">
        <w:rPr>
          <w:rFonts w:ascii="Times New Roman" w:hAnsi="Times New Roman" w:cs="Times New Roman"/>
          <w:sz w:val="24"/>
          <w:szCs w:val="24"/>
        </w:rPr>
        <w:t xml:space="preserve"> </w:t>
      </w:r>
      <w:r w:rsidR="002B4403">
        <w:rPr>
          <w:rFonts w:ascii="Times New Roman" w:hAnsi="Times New Roman" w:cs="Times New Roman"/>
          <w:sz w:val="24"/>
          <w:szCs w:val="24"/>
        </w:rPr>
        <w:t>ФГБНУ «ФАНЦ РД»</w:t>
      </w:r>
      <w:r w:rsidR="00D76B9B" w:rsidRPr="00424512">
        <w:rPr>
          <w:rFonts w:ascii="Times New Roman" w:hAnsi="Times New Roman" w:cs="Times New Roman"/>
          <w:sz w:val="24"/>
          <w:szCs w:val="24"/>
        </w:rPr>
        <w:t xml:space="preserve">, </w:t>
      </w:r>
      <w:r w:rsidR="004D3A4E" w:rsidRPr="00424512">
        <w:rPr>
          <w:rFonts w:ascii="Times New Roman" w:hAnsi="Times New Roman" w:cs="Times New Roman"/>
          <w:sz w:val="24"/>
          <w:szCs w:val="24"/>
        </w:rPr>
        <w:t>председатель оргкомитета</w:t>
      </w:r>
      <w:r w:rsidR="007D4B7C" w:rsidRPr="00424512">
        <w:rPr>
          <w:rFonts w:ascii="Times New Roman" w:hAnsi="Times New Roman" w:cs="Times New Roman"/>
          <w:sz w:val="24"/>
          <w:szCs w:val="24"/>
        </w:rPr>
        <w:t>;</w:t>
      </w:r>
    </w:p>
    <w:p w:rsidR="007D4B7C" w:rsidRPr="00424512" w:rsidRDefault="007D4B7C" w:rsidP="002B44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03">
        <w:rPr>
          <w:rFonts w:ascii="Times New Roman" w:hAnsi="Times New Roman" w:cs="Times New Roman"/>
          <w:b/>
          <w:sz w:val="24"/>
          <w:szCs w:val="24"/>
        </w:rPr>
        <w:t>Алиев А.Ю.</w:t>
      </w:r>
      <w:r w:rsidR="00FC2AB4" w:rsidRPr="00424512">
        <w:rPr>
          <w:rFonts w:ascii="Times New Roman" w:hAnsi="Times New Roman" w:cs="Times New Roman"/>
          <w:sz w:val="24"/>
          <w:szCs w:val="24"/>
        </w:rPr>
        <w:t xml:space="preserve"> – </w:t>
      </w:r>
      <w:r w:rsidR="00CD4DC6" w:rsidRPr="00424512">
        <w:rPr>
          <w:rFonts w:ascii="Times New Roman" w:hAnsi="Times New Roman" w:cs="Times New Roman"/>
          <w:sz w:val="24"/>
          <w:szCs w:val="24"/>
        </w:rPr>
        <w:t>д.в.</w:t>
      </w:r>
      <w:r w:rsidR="00CD4DC6">
        <w:rPr>
          <w:rFonts w:ascii="Times New Roman" w:hAnsi="Times New Roman" w:cs="Times New Roman"/>
          <w:sz w:val="24"/>
          <w:szCs w:val="24"/>
        </w:rPr>
        <w:t>н.,</w:t>
      </w:r>
      <w:r w:rsidR="00CD4DC6" w:rsidRPr="00CD4DC6">
        <w:rPr>
          <w:rFonts w:ascii="Times New Roman" w:hAnsi="Times New Roman" w:cs="Times New Roman"/>
          <w:sz w:val="24"/>
          <w:szCs w:val="24"/>
        </w:rPr>
        <w:t xml:space="preserve"> </w:t>
      </w:r>
      <w:r w:rsidR="00FC2AB4" w:rsidRPr="00424512">
        <w:rPr>
          <w:rFonts w:ascii="Times New Roman" w:hAnsi="Times New Roman" w:cs="Times New Roman"/>
          <w:sz w:val="24"/>
          <w:szCs w:val="24"/>
        </w:rPr>
        <w:t>директор</w:t>
      </w:r>
      <w:r w:rsidR="00CD4DC6" w:rsidRPr="00CD4DC6">
        <w:rPr>
          <w:rFonts w:ascii="Times New Roman" w:hAnsi="Times New Roman" w:cs="Times New Roman"/>
          <w:sz w:val="24"/>
          <w:szCs w:val="24"/>
        </w:rPr>
        <w:t xml:space="preserve"> </w:t>
      </w:r>
      <w:r w:rsidRPr="00424512">
        <w:rPr>
          <w:rFonts w:ascii="Times New Roman" w:hAnsi="Times New Roman" w:cs="Times New Roman"/>
          <w:sz w:val="24"/>
          <w:szCs w:val="24"/>
        </w:rPr>
        <w:t xml:space="preserve">Прикаспийского </w:t>
      </w:r>
      <w:r w:rsidR="002B4403">
        <w:rPr>
          <w:rFonts w:ascii="Times New Roman" w:hAnsi="Times New Roman" w:cs="Times New Roman"/>
          <w:sz w:val="24"/>
          <w:szCs w:val="24"/>
        </w:rPr>
        <w:t>З</w:t>
      </w:r>
      <w:r w:rsidR="00E81DEC" w:rsidRPr="00424512">
        <w:rPr>
          <w:rFonts w:ascii="Times New Roman" w:hAnsi="Times New Roman" w:cs="Times New Roman"/>
          <w:sz w:val="24"/>
          <w:szCs w:val="24"/>
        </w:rPr>
        <w:t>НИВИ</w:t>
      </w:r>
      <w:r w:rsidR="002B4403">
        <w:rPr>
          <w:rFonts w:ascii="Times New Roman" w:hAnsi="Times New Roman" w:cs="Times New Roman"/>
          <w:sz w:val="24"/>
          <w:szCs w:val="24"/>
        </w:rPr>
        <w:t xml:space="preserve"> – филиал ФГБНУ «ФАНЦ РД»</w:t>
      </w:r>
      <w:r w:rsidR="00E81DEC" w:rsidRPr="00424512">
        <w:rPr>
          <w:rFonts w:ascii="Times New Roman" w:hAnsi="Times New Roman" w:cs="Times New Roman"/>
          <w:sz w:val="24"/>
          <w:szCs w:val="24"/>
        </w:rPr>
        <w:t>, заместитель председателя</w:t>
      </w:r>
      <w:r w:rsidRPr="00424512">
        <w:rPr>
          <w:rFonts w:ascii="Times New Roman" w:hAnsi="Times New Roman" w:cs="Times New Roman"/>
          <w:sz w:val="24"/>
          <w:szCs w:val="24"/>
        </w:rPr>
        <w:t>;</w:t>
      </w:r>
    </w:p>
    <w:p w:rsidR="007D4B7C" w:rsidRPr="00424512" w:rsidRDefault="007D4B7C" w:rsidP="002B44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403">
        <w:rPr>
          <w:rFonts w:ascii="Times New Roman" w:hAnsi="Times New Roman" w:cs="Times New Roman"/>
          <w:b/>
          <w:sz w:val="24"/>
          <w:szCs w:val="24"/>
        </w:rPr>
        <w:t>Каспарова М.А.</w:t>
      </w:r>
      <w:r w:rsidRPr="004245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D4DC6" w:rsidRPr="00424512">
        <w:rPr>
          <w:rFonts w:ascii="Times New Roman" w:hAnsi="Times New Roman" w:cs="Times New Roman"/>
          <w:sz w:val="24"/>
          <w:szCs w:val="24"/>
        </w:rPr>
        <w:t>к.х</w:t>
      </w:r>
      <w:proofErr w:type="gramStart"/>
      <w:r w:rsidR="00CD4DC6" w:rsidRPr="00424512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CD4DC6">
        <w:rPr>
          <w:rFonts w:ascii="Times New Roman" w:hAnsi="Times New Roman" w:cs="Times New Roman"/>
          <w:sz w:val="24"/>
          <w:szCs w:val="24"/>
        </w:rPr>
        <w:t>,</w:t>
      </w:r>
      <w:r w:rsidR="00CD4DC6" w:rsidRPr="00424512">
        <w:rPr>
          <w:rFonts w:ascii="Times New Roman" w:hAnsi="Times New Roman" w:cs="Times New Roman"/>
          <w:sz w:val="24"/>
          <w:szCs w:val="24"/>
        </w:rPr>
        <w:t xml:space="preserve"> </w:t>
      </w:r>
      <w:r w:rsidR="002B4403">
        <w:rPr>
          <w:rFonts w:ascii="Times New Roman" w:hAnsi="Times New Roman" w:cs="Times New Roman"/>
          <w:sz w:val="24"/>
          <w:szCs w:val="24"/>
        </w:rPr>
        <w:t>ученый секретарь</w:t>
      </w:r>
      <w:r w:rsidRPr="00424512">
        <w:rPr>
          <w:rFonts w:ascii="Times New Roman" w:hAnsi="Times New Roman" w:cs="Times New Roman"/>
          <w:sz w:val="24"/>
          <w:szCs w:val="24"/>
        </w:rPr>
        <w:t>;</w:t>
      </w:r>
    </w:p>
    <w:p w:rsidR="00424512" w:rsidRPr="00424512" w:rsidRDefault="00CD4DC6" w:rsidP="002B44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03">
        <w:rPr>
          <w:rFonts w:ascii="Times New Roman" w:hAnsi="Times New Roman" w:cs="Times New Roman"/>
          <w:b/>
          <w:sz w:val="24"/>
          <w:szCs w:val="24"/>
        </w:rPr>
        <w:t>Микаилов</w:t>
      </w:r>
      <w:proofErr w:type="spellEnd"/>
      <w:r w:rsidRPr="002B4403">
        <w:rPr>
          <w:rFonts w:ascii="Times New Roman" w:hAnsi="Times New Roman" w:cs="Times New Roman"/>
          <w:b/>
          <w:sz w:val="24"/>
          <w:szCs w:val="24"/>
        </w:rPr>
        <w:t xml:space="preserve"> М. М.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245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4512">
        <w:rPr>
          <w:rFonts w:ascii="Times New Roman" w:hAnsi="Times New Roman" w:cs="Times New Roman"/>
          <w:sz w:val="24"/>
          <w:szCs w:val="24"/>
        </w:rPr>
        <w:t>.в.н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424512" w:rsidRPr="00424512">
        <w:rPr>
          <w:rFonts w:ascii="Times New Roman" w:hAnsi="Times New Roman" w:cs="Times New Roman"/>
          <w:sz w:val="24"/>
          <w:szCs w:val="24"/>
        </w:rPr>
        <w:t>ведущий</w:t>
      </w:r>
      <w:proofErr w:type="gramEnd"/>
      <w:r w:rsidR="00424512" w:rsidRPr="00424512">
        <w:rPr>
          <w:rFonts w:ascii="Times New Roman" w:hAnsi="Times New Roman" w:cs="Times New Roman"/>
          <w:sz w:val="24"/>
          <w:szCs w:val="24"/>
        </w:rPr>
        <w:t xml:space="preserve"> научный сотрудник лаборатории инфекционной патологии с/</w:t>
      </w:r>
      <w:proofErr w:type="spellStart"/>
      <w:r w:rsidR="00424512" w:rsidRPr="0042451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24512" w:rsidRPr="00424512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2325B0">
        <w:rPr>
          <w:rFonts w:ascii="Times New Roman" w:hAnsi="Times New Roman" w:cs="Times New Roman"/>
          <w:sz w:val="24"/>
          <w:szCs w:val="24"/>
        </w:rPr>
        <w:t>;</w:t>
      </w:r>
      <w:r w:rsidR="00424512" w:rsidRPr="00424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12" w:rsidRPr="00424512" w:rsidRDefault="00424512" w:rsidP="002B44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03">
        <w:rPr>
          <w:rFonts w:ascii="Times New Roman" w:hAnsi="Times New Roman" w:cs="Times New Roman"/>
          <w:b/>
          <w:sz w:val="24"/>
          <w:szCs w:val="24"/>
        </w:rPr>
        <w:t>Гунашев</w:t>
      </w:r>
      <w:proofErr w:type="spellEnd"/>
      <w:r w:rsidRPr="002B4403">
        <w:rPr>
          <w:rFonts w:ascii="Times New Roman" w:hAnsi="Times New Roman" w:cs="Times New Roman"/>
          <w:b/>
          <w:sz w:val="24"/>
          <w:szCs w:val="24"/>
        </w:rPr>
        <w:t xml:space="preserve"> Ш. А.</w:t>
      </w:r>
      <w:r w:rsidR="00CD4D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D4DC6" w:rsidRPr="004245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D4DC6" w:rsidRPr="00424512">
        <w:rPr>
          <w:rFonts w:ascii="Times New Roman" w:hAnsi="Times New Roman" w:cs="Times New Roman"/>
          <w:sz w:val="24"/>
          <w:szCs w:val="24"/>
        </w:rPr>
        <w:t>.в.н.</w:t>
      </w:r>
      <w:r w:rsidR="00CD4D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24512">
        <w:rPr>
          <w:rFonts w:ascii="Times New Roman" w:hAnsi="Times New Roman" w:cs="Times New Roman"/>
          <w:sz w:val="24"/>
          <w:szCs w:val="24"/>
        </w:rPr>
        <w:t>ведущий</w:t>
      </w:r>
      <w:proofErr w:type="gramEnd"/>
      <w:r w:rsidRPr="00424512">
        <w:rPr>
          <w:rFonts w:ascii="Times New Roman" w:hAnsi="Times New Roman" w:cs="Times New Roman"/>
          <w:sz w:val="24"/>
          <w:szCs w:val="24"/>
        </w:rPr>
        <w:t xml:space="preserve"> научный сотрудник лаборатории </w:t>
      </w:r>
      <w:r w:rsidR="005B2384">
        <w:rPr>
          <w:rFonts w:ascii="Times New Roman" w:hAnsi="Times New Roman" w:cs="Times New Roman"/>
          <w:sz w:val="24"/>
          <w:szCs w:val="24"/>
        </w:rPr>
        <w:t>ветеринарной санитарии, гигиены и экологии</w:t>
      </w:r>
      <w:r w:rsidR="002325B0">
        <w:rPr>
          <w:rFonts w:ascii="Times New Roman" w:hAnsi="Times New Roman" w:cs="Times New Roman"/>
          <w:sz w:val="24"/>
          <w:szCs w:val="24"/>
        </w:rPr>
        <w:t>;</w:t>
      </w:r>
    </w:p>
    <w:p w:rsidR="00567748" w:rsidRPr="00424512" w:rsidRDefault="00CD4DC6" w:rsidP="002B44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03">
        <w:rPr>
          <w:rFonts w:ascii="Times New Roman" w:hAnsi="Times New Roman" w:cs="Times New Roman"/>
          <w:b/>
          <w:sz w:val="24"/>
          <w:szCs w:val="24"/>
        </w:rPr>
        <w:t>Яникова</w:t>
      </w:r>
      <w:proofErr w:type="spellEnd"/>
      <w:r w:rsidRPr="002B4403">
        <w:rPr>
          <w:rFonts w:ascii="Times New Roman" w:hAnsi="Times New Roman" w:cs="Times New Roman"/>
          <w:b/>
          <w:sz w:val="24"/>
          <w:szCs w:val="24"/>
        </w:rPr>
        <w:t xml:space="preserve"> Э.А.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245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4512">
        <w:rPr>
          <w:rFonts w:ascii="Times New Roman" w:hAnsi="Times New Roman" w:cs="Times New Roman"/>
          <w:sz w:val="24"/>
          <w:szCs w:val="24"/>
        </w:rPr>
        <w:t>.в.н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424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512" w:rsidRPr="00424512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="00424512" w:rsidRPr="00424512">
        <w:rPr>
          <w:rFonts w:ascii="Times New Roman" w:hAnsi="Times New Roman" w:cs="Times New Roman"/>
          <w:sz w:val="24"/>
          <w:szCs w:val="24"/>
        </w:rPr>
        <w:t xml:space="preserve"> научный сотрудник лаборатории инфекционной патологии сельскохозяйственных животных</w:t>
      </w:r>
      <w:r w:rsidR="002325B0">
        <w:rPr>
          <w:rFonts w:ascii="Times New Roman" w:hAnsi="Times New Roman" w:cs="Times New Roman"/>
          <w:sz w:val="24"/>
          <w:szCs w:val="24"/>
        </w:rPr>
        <w:t>;</w:t>
      </w:r>
      <w:r w:rsidR="00424512" w:rsidRPr="00424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12" w:rsidRDefault="00424512" w:rsidP="002B44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03">
        <w:rPr>
          <w:rFonts w:ascii="Times New Roman" w:hAnsi="Times New Roman" w:cs="Times New Roman"/>
          <w:b/>
          <w:sz w:val="24"/>
          <w:szCs w:val="24"/>
        </w:rPr>
        <w:t>Бакрие</w:t>
      </w:r>
      <w:r w:rsidR="00CD4DC6" w:rsidRPr="002B4403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="00CD4DC6" w:rsidRPr="002B4403">
        <w:rPr>
          <w:rFonts w:ascii="Times New Roman" w:hAnsi="Times New Roman" w:cs="Times New Roman"/>
          <w:b/>
          <w:sz w:val="24"/>
          <w:szCs w:val="24"/>
        </w:rPr>
        <w:t xml:space="preserve"> Р. М.</w:t>
      </w:r>
      <w:r w:rsidR="00CD4DC6">
        <w:rPr>
          <w:rFonts w:ascii="Times New Roman" w:hAnsi="Times New Roman" w:cs="Times New Roman"/>
          <w:sz w:val="24"/>
          <w:szCs w:val="24"/>
        </w:rPr>
        <w:t xml:space="preserve"> – </w:t>
      </w:r>
      <w:r w:rsidRPr="00424512">
        <w:rPr>
          <w:rFonts w:ascii="Times New Roman" w:hAnsi="Times New Roman" w:cs="Times New Roman"/>
          <w:sz w:val="24"/>
          <w:szCs w:val="24"/>
        </w:rPr>
        <w:t>научный сотрудник лаборатории инвазионных болезней сельскохозяйственных животных и птиц</w:t>
      </w:r>
      <w:r w:rsidR="002325B0">
        <w:rPr>
          <w:rFonts w:ascii="Times New Roman" w:hAnsi="Times New Roman" w:cs="Times New Roman"/>
          <w:sz w:val="24"/>
          <w:szCs w:val="24"/>
        </w:rPr>
        <w:t>;</w:t>
      </w:r>
    </w:p>
    <w:p w:rsidR="002325B0" w:rsidRPr="002325B0" w:rsidRDefault="002325B0" w:rsidP="002B44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5B0">
        <w:rPr>
          <w:rFonts w:ascii="Times New Roman" w:hAnsi="Times New Roman" w:cs="Times New Roman"/>
          <w:b/>
          <w:sz w:val="24"/>
          <w:szCs w:val="24"/>
        </w:rPr>
        <w:t>Рамазанова</w:t>
      </w:r>
      <w:proofErr w:type="spellEnd"/>
      <w:r w:rsidRPr="002325B0">
        <w:rPr>
          <w:rFonts w:ascii="Times New Roman" w:hAnsi="Times New Roman" w:cs="Times New Roman"/>
          <w:b/>
          <w:sz w:val="24"/>
          <w:szCs w:val="24"/>
        </w:rPr>
        <w:t xml:space="preserve"> Д.М.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24512">
        <w:rPr>
          <w:rFonts w:ascii="Times New Roman" w:hAnsi="Times New Roman" w:cs="Times New Roman"/>
          <w:sz w:val="24"/>
          <w:szCs w:val="24"/>
        </w:rPr>
        <w:t>научный сотрудник лаборатории</w:t>
      </w:r>
      <w:r w:rsidRPr="00232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ветеринарной санитарии, гигиены и экологии;</w:t>
      </w:r>
    </w:p>
    <w:p w:rsidR="00424512" w:rsidRPr="00424512" w:rsidRDefault="00CD4DC6" w:rsidP="002B44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403">
        <w:rPr>
          <w:rFonts w:ascii="Times New Roman" w:hAnsi="Times New Roman" w:cs="Times New Roman"/>
          <w:b/>
          <w:sz w:val="24"/>
          <w:szCs w:val="24"/>
        </w:rPr>
        <w:t>Айгубова</w:t>
      </w:r>
      <w:proofErr w:type="spellEnd"/>
      <w:r w:rsidRPr="002B4403">
        <w:rPr>
          <w:rFonts w:ascii="Times New Roman" w:hAnsi="Times New Roman" w:cs="Times New Roman"/>
          <w:b/>
          <w:sz w:val="24"/>
          <w:szCs w:val="24"/>
        </w:rPr>
        <w:t xml:space="preserve"> С. А.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4512" w:rsidRPr="00424512">
        <w:rPr>
          <w:rFonts w:ascii="Times New Roman" w:hAnsi="Times New Roman" w:cs="Times New Roman"/>
          <w:sz w:val="24"/>
          <w:szCs w:val="24"/>
        </w:rPr>
        <w:t xml:space="preserve">научный сотрудник лаборатории по изучению </w:t>
      </w:r>
      <w:r>
        <w:rPr>
          <w:rFonts w:ascii="Times New Roman" w:hAnsi="Times New Roman" w:cs="Times New Roman"/>
          <w:sz w:val="24"/>
          <w:szCs w:val="24"/>
        </w:rPr>
        <w:t xml:space="preserve">болезней </w:t>
      </w:r>
      <w:r w:rsidR="002B4403" w:rsidRPr="00424512">
        <w:rPr>
          <w:rFonts w:ascii="Times New Roman" w:hAnsi="Times New Roman" w:cs="Times New Roman"/>
          <w:sz w:val="24"/>
          <w:szCs w:val="24"/>
        </w:rPr>
        <w:t xml:space="preserve">сельскохозяйственных животных </w:t>
      </w:r>
      <w:r w:rsidR="00424512" w:rsidRPr="00424512">
        <w:rPr>
          <w:rFonts w:ascii="Times New Roman" w:hAnsi="Times New Roman" w:cs="Times New Roman"/>
          <w:sz w:val="24"/>
          <w:szCs w:val="24"/>
        </w:rPr>
        <w:t xml:space="preserve">незаразной </w:t>
      </w:r>
      <w:r>
        <w:rPr>
          <w:rFonts w:ascii="Times New Roman" w:hAnsi="Times New Roman" w:cs="Times New Roman"/>
          <w:sz w:val="24"/>
          <w:szCs w:val="24"/>
        </w:rPr>
        <w:t>этиологии</w:t>
      </w:r>
      <w:r w:rsidR="00424512" w:rsidRPr="00424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90" w:rsidRDefault="00337890" w:rsidP="00424512">
      <w:pPr>
        <w:rPr>
          <w:rFonts w:ascii="Times New Roman" w:hAnsi="Times New Roman" w:cs="Times New Roman"/>
          <w:b/>
          <w:sz w:val="24"/>
          <w:szCs w:val="24"/>
        </w:rPr>
      </w:pPr>
    </w:p>
    <w:p w:rsidR="007D4B7C" w:rsidRDefault="002B4403" w:rsidP="00684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РАБОТЫ </w:t>
      </w:r>
      <w:r w:rsidR="007D4B7C" w:rsidRPr="001B639D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21656B" w:rsidRPr="0021656B" w:rsidRDefault="0021656B" w:rsidP="0021656B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- Обмен веществ в организме матери и плода в норме и при р</w:t>
      </w:r>
      <w:r>
        <w:rPr>
          <w:rFonts w:ascii="Times New Roman" w:hAnsi="Times New Roman" w:cs="Times New Roman"/>
          <w:sz w:val="28"/>
          <w:szCs w:val="28"/>
        </w:rPr>
        <w:t>азличной патологии беременности;</w:t>
      </w:r>
    </w:p>
    <w:p w:rsidR="0021656B" w:rsidRPr="0021656B" w:rsidRDefault="0021656B" w:rsidP="0021656B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Фетоплацентарная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недостаточность у самок сельскохозяйственных и домашних</w:t>
      </w:r>
      <w:r>
        <w:rPr>
          <w:rFonts w:ascii="Times New Roman" w:hAnsi="Times New Roman" w:cs="Times New Roman"/>
          <w:sz w:val="28"/>
          <w:szCs w:val="28"/>
        </w:rPr>
        <w:t xml:space="preserve"> животных и методы ее коррекции;</w:t>
      </w:r>
    </w:p>
    <w:p w:rsidR="0021656B" w:rsidRPr="0021656B" w:rsidRDefault="0021656B" w:rsidP="00216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- Совершенствование методов ранней диагностики беременн</w:t>
      </w:r>
      <w:r>
        <w:rPr>
          <w:rFonts w:ascii="Times New Roman" w:hAnsi="Times New Roman" w:cs="Times New Roman"/>
          <w:sz w:val="28"/>
          <w:szCs w:val="28"/>
        </w:rPr>
        <w:t>ости у различных видов животных;</w:t>
      </w:r>
    </w:p>
    <w:p w:rsidR="0021656B" w:rsidRPr="0021656B" w:rsidRDefault="0021656B" w:rsidP="00216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 xml:space="preserve"> - Роль микроорганизмов в развитии гинекологических и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маммологических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болезней и методы их 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56B" w:rsidRPr="0021656B" w:rsidRDefault="0021656B" w:rsidP="00216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t>- Профилактика и терапия гинекологических болезней и патологий молочной железы у самок сельскохозяйственных и домашних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56B" w:rsidRPr="0021656B" w:rsidRDefault="0021656B" w:rsidP="00216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56B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</w:t>
      </w:r>
      <w:proofErr w:type="spellStart"/>
      <w:r w:rsidRPr="0021656B">
        <w:rPr>
          <w:rFonts w:ascii="Times New Roman" w:hAnsi="Times New Roman" w:cs="Times New Roman"/>
          <w:sz w:val="28"/>
          <w:szCs w:val="28"/>
        </w:rPr>
        <w:t>биотехнологических</w:t>
      </w:r>
      <w:proofErr w:type="spellEnd"/>
      <w:r w:rsidRPr="0021656B">
        <w:rPr>
          <w:rFonts w:ascii="Times New Roman" w:hAnsi="Times New Roman" w:cs="Times New Roman"/>
          <w:sz w:val="28"/>
          <w:szCs w:val="28"/>
        </w:rPr>
        <w:t xml:space="preserve"> схем регулирования воспроизвод</w:t>
      </w:r>
      <w:r w:rsidR="006549E1">
        <w:rPr>
          <w:rFonts w:ascii="Times New Roman" w:hAnsi="Times New Roman" w:cs="Times New Roman"/>
          <w:sz w:val="28"/>
          <w:szCs w:val="28"/>
        </w:rPr>
        <w:t>ительной</w:t>
      </w:r>
      <w:r w:rsidRPr="0021656B">
        <w:rPr>
          <w:rFonts w:ascii="Times New Roman" w:hAnsi="Times New Roman" w:cs="Times New Roman"/>
          <w:sz w:val="28"/>
          <w:szCs w:val="28"/>
        </w:rPr>
        <w:t xml:space="preserve"> функции у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56B" w:rsidRPr="0021656B" w:rsidRDefault="0021656B" w:rsidP="002165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56B">
        <w:rPr>
          <w:rFonts w:ascii="Times New Roman" w:hAnsi="Times New Roman" w:cs="Times New Roman"/>
          <w:sz w:val="28"/>
          <w:szCs w:val="28"/>
        </w:rPr>
        <w:t>Факторы, способствующие получению качест</w:t>
      </w:r>
      <w:r w:rsidR="006549E1">
        <w:rPr>
          <w:rFonts w:ascii="Times New Roman" w:hAnsi="Times New Roman" w:cs="Times New Roman"/>
          <w:sz w:val="28"/>
          <w:szCs w:val="28"/>
        </w:rPr>
        <w:t>венной спермы от производителей</w:t>
      </w:r>
      <w:r w:rsidRPr="0021656B">
        <w:rPr>
          <w:rFonts w:ascii="Times New Roman" w:hAnsi="Times New Roman" w:cs="Times New Roman"/>
          <w:sz w:val="28"/>
          <w:szCs w:val="28"/>
        </w:rPr>
        <w:t xml:space="preserve"> и методы сохранения ее в биологически полноценном состоянии вне организма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56B" w:rsidRPr="001B639D" w:rsidRDefault="0021656B" w:rsidP="0021656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56B">
        <w:rPr>
          <w:rFonts w:ascii="Times New Roman" w:hAnsi="Times New Roman" w:cs="Times New Roman"/>
          <w:sz w:val="28"/>
          <w:szCs w:val="28"/>
        </w:rPr>
        <w:t>Влияние искусственного осеменения на воспроизводительную способность животных, устойчивость их к различным болезням, в том числе генетически обусловленным</w:t>
      </w:r>
      <w:r w:rsidR="006549E1">
        <w:rPr>
          <w:rFonts w:ascii="Times New Roman" w:hAnsi="Times New Roman" w:cs="Times New Roman"/>
          <w:sz w:val="28"/>
          <w:szCs w:val="28"/>
        </w:rPr>
        <w:t>.</w:t>
      </w:r>
    </w:p>
    <w:p w:rsidR="0021656B" w:rsidRDefault="0021656B" w:rsidP="00216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41D1" w:rsidRPr="005B6F68" w:rsidRDefault="00DD41D1" w:rsidP="00E27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B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работы конференции будет издан сборник материалов и опубликован для открытого доступа на </w:t>
      </w:r>
      <w:r w:rsidR="001B639D" w:rsidRPr="005B6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сайте </w:t>
      </w:r>
      <w:proofErr w:type="spellStart"/>
      <w:r w:rsidR="001B639D" w:rsidRPr="005B6F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</w:t>
      </w:r>
      <w:proofErr w:type="spellEnd"/>
      <w:r w:rsidRPr="005B6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опубликованные в нем статьи будут </w:t>
      </w:r>
      <w:r w:rsidR="001B639D" w:rsidRPr="005B6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учитываться в</w:t>
      </w:r>
      <w:r w:rsidRPr="005B6F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6F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Российском индексе научного цитирования (РИНЦ)</w:t>
      </w:r>
      <w:r w:rsidRPr="005B6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4473F" w:rsidRPr="00324DAD" w:rsidRDefault="00DD41D1" w:rsidP="00E276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B6F6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Сборник докладов</w:t>
      </w:r>
      <w:r w:rsidRPr="005B6F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будет иметь ISBN. </w:t>
      </w:r>
      <w:r w:rsidRPr="005B6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Электронную версию сборника также можно будет скачать с сайта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ФГБНУ «ФАНЦ РД» </w:t>
      </w:r>
      <w:hyperlink r:id="rId8" w:tgtFrame="_blank" w:history="1">
        <w:r w:rsidRPr="005B6F68">
          <w:rPr>
            <w:rFonts w:ascii="Times New Roman" w:hAnsi="Times New Roman" w:cs="Times New Roman"/>
            <w:color w:val="005BD1"/>
            <w:sz w:val="23"/>
            <w:szCs w:val="23"/>
            <w:shd w:val="clear" w:color="auto" w:fill="FFFFFF"/>
          </w:rPr>
          <w:t>www.fancrd.ru</w:t>
        </w:r>
      </w:hyperlink>
      <w:r w:rsidR="00684BC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5427A6" w:rsidRDefault="005427A6" w:rsidP="00ED5012">
      <w:pPr>
        <w:rPr>
          <w:rFonts w:ascii="Times New Roman" w:hAnsi="Times New Roman" w:cs="Times New Roman"/>
          <w:b/>
          <w:sz w:val="28"/>
          <w:szCs w:val="28"/>
        </w:rPr>
      </w:pPr>
    </w:p>
    <w:p w:rsidR="00BB32D2" w:rsidRPr="001B639D" w:rsidRDefault="00BB32D2" w:rsidP="00DD4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9D">
        <w:rPr>
          <w:rFonts w:ascii="Times New Roman" w:hAnsi="Times New Roman" w:cs="Times New Roman"/>
          <w:b/>
          <w:sz w:val="28"/>
          <w:szCs w:val="28"/>
        </w:rPr>
        <w:t>ФОРМАТ ПРОВЕДЕНИЯ КОНФЕРЕНЦИИ</w:t>
      </w:r>
    </w:p>
    <w:p w:rsidR="0097607B" w:rsidRDefault="0097607B" w:rsidP="0097607B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 проводится в очной форме (выступление с докладом и </w:t>
      </w:r>
      <w:r w:rsidRPr="005D3245">
        <w:rPr>
          <w:rFonts w:ascii="Times New Roman" w:hAnsi="Times New Roman"/>
          <w:sz w:val="24"/>
          <w:szCs w:val="24"/>
        </w:rPr>
        <w:t>публикация тезисов в сборнике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D741DE">
        <w:rPr>
          <w:rFonts w:ascii="Times New Roman" w:hAnsi="Times New Roman"/>
          <w:sz w:val="24"/>
          <w:szCs w:val="24"/>
        </w:rPr>
        <w:t xml:space="preserve">с применением </w:t>
      </w:r>
      <w:proofErr w:type="spellStart"/>
      <w:r w:rsidRPr="00D741DE">
        <w:rPr>
          <w:rFonts w:ascii="Times New Roman" w:hAnsi="Times New Roman"/>
          <w:sz w:val="24"/>
          <w:szCs w:val="24"/>
        </w:rPr>
        <w:t>видео-конференц</w:t>
      </w:r>
      <w:r>
        <w:rPr>
          <w:rFonts w:ascii="Times New Roman" w:hAnsi="Times New Roman"/>
          <w:sz w:val="24"/>
          <w:szCs w:val="24"/>
        </w:rPr>
        <w:t>-</w:t>
      </w:r>
      <w:r w:rsidRPr="00D741DE">
        <w:rPr>
          <w:rFonts w:ascii="Times New Roman" w:hAnsi="Times New Roman"/>
          <w:sz w:val="24"/>
          <w:szCs w:val="24"/>
        </w:rPr>
        <w:t>связи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3FED">
        <w:rPr>
          <w:rFonts w:ascii="Times New Roman" w:hAnsi="Times New Roman"/>
          <w:sz w:val="24"/>
          <w:szCs w:val="24"/>
        </w:rPr>
        <w:t>(выступление с докладом и публика</w:t>
      </w:r>
      <w:bookmarkStart w:id="0" w:name="_GoBack"/>
      <w:bookmarkEnd w:id="0"/>
      <w:r w:rsidRPr="008C3FED">
        <w:rPr>
          <w:rFonts w:ascii="Times New Roman" w:hAnsi="Times New Roman"/>
          <w:sz w:val="24"/>
          <w:szCs w:val="24"/>
        </w:rPr>
        <w:t>ция тезисов в сборнике)</w:t>
      </w:r>
      <w:r>
        <w:rPr>
          <w:rFonts w:ascii="Times New Roman" w:hAnsi="Times New Roman"/>
          <w:sz w:val="24"/>
          <w:szCs w:val="24"/>
        </w:rPr>
        <w:t>, а также заочной форме (публикация тезисов в сборнике).</w:t>
      </w:r>
    </w:p>
    <w:p w:rsidR="00424512" w:rsidRDefault="0097607B" w:rsidP="0007653A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языки конференции – русский, английский.</w:t>
      </w:r>
    </w:p>
    <w:p w:rsidR="0007653A" w:rsidRPr="0007653A" w:rsidRDefault="0007653A" w:rsidP="0007653A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8FE" w:rsidRPr="00324DAD" w:rsidRDefault="00DD41D1" w:rsidP="00DD4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AD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  <w:r w:rsidR="00E8470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33E8" w:rsidRPr="00324DAD" w:rsidRDefault="00B133E8" w:rsidP="00DD4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AD">
        <w:rPr>
          <w:rFonts w:ascii="Times New Roman" w:hAnsi="Times New Roman" w:cs="Times New Roman"/>
          <w:b/>
          <w:sz w:val="24"/>
          <w:szCs w:val="24"/>
        </w:rPr>
        <w:t>В адрес оргкомитета необходимо выслать:</w:t>
      </w:r>
    </w:p>
    <w:p w:rsidR="00B133E8" w:rsidRPr="00324DAD" w:rsidRDefault="00DD41D1" w:rsidP="00E27674">
      <w:pPr>
        <w:pStyle w:val="a7"/>
        <w:numPr>
          <w:ilvl w:val="0"/>
          <w:numId w:val="1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B133E8" w:rsidRPr="00324DAD">
        <w:rPr>
          <w:rFonts w:ascii="Times New Roman" w:hAnsi="Times New Roman" w:cs="Times New Roman"/>
          <w:sz w:val="24"/>
          <w:szCs w:val="24"/>
        </w:rPr>
        <w:t>заявку на участие в конференции (по установленной форме);</w:t>
      </w:r>
    </w:p>
    <w:p w:rsidR="00B133E8" w:rsidRPr="00324DAD" w:rsidRDefault="00B133E8" w:rsidP="00E27674">
      <w:pPr>
        <w:pStyle w:val="a7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материалы (тексты докладов/ статей по определённой тематике объемом до </w:t>
      </w:r>
      <w:r w:rsidR="001C4CA7" w:rsidRPr="00324DAD">
        <w:rPr>
          <w:rFonts w:ascii="Times New Roman" w:hAnsi="Times New Roman" w:cs="Times New Roman"/>
          <w:sz w:val="24"/>
          <w:szCs w:val="24"/>
        </w:rPr>
        <w:t>6</w:t>
      </w:r>
      <w:r w:rsidRPr="00324DAD">
        <w:rPr>
          <w:rFonts w:ascii="Times New Roman" w:hAnsi="Times New Roman" w:cs="Times New Roman"/>
          <w:sz w:val="24"/>
          <w:szCs w:val="24"/>
        </w:rPr>
        <w:t xml:space="preserve"> страниц) присылать по электронной почте по указанному адресу</w:t>
      </w:r>
      <w:r w:rsidR="006549E1">
        <w:rPr>
          <w:rFonts w:ascii="Times New Roman" w:hAnsi="Times New Roman" w:cs="Times New Roman"/>
          <w:sz w:val="24"/>
          <w:szCs w:val="24"/>
        </w:rPr>
        <w:t>.</w:t>
      </w:r>
    </w:p>
    <w:p w:rsidR="00B133E8" w:rsidRPr="00324DAD" w:rsidRDefault="00B133E8" w:rsidP="00E27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Авторы несут ответственность за достоверность и содержание представляемого материала. </w:t>
      </w:r>
    </w:p>
    <w:p w:rsidR="00B133E8" w:rsidRPr="00324DAD" w:rsidRDefault="00B133E8" w:rsidP="00BD5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>Оргкомитет оставляет за собой право отбора присылаемых статей.</w:t>
      </w:r>
    </w:p>
    <w:p w:rsidR="00B133E8" w:rsidRPr="00324DAD" w:rsidRDefault="00B133E8" w:rsidP="007964EE">
      <w:pPr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238125"/>
            <wp:effectExtent l="0" t="0" r="0" b="9525"/>
            <wp:docPr id="6" name="Рисунок 3" descr="i?id=522d76684f61ba0b3e2ee183772996c3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?id=522d76684f61ba0b3e2ee183772996c3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DAD">
        <w:rPr>
          <w:rFonts w:ascii="Times New Roman" w:hAnsi="Times New Roman" w:cs="Times New Roman"/>
          <w:sz w:val="24"/>
          <w:szCs w:val="24"/>
        </w:rPr>
        <w:t>Материалы конференции просим высылать до</w:t>
      </w:r>
      <w:r w:rsidR="00F20D53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ED5012">
        <w:rPr>
          <w:rFonts w:ascii="Times New Roman" w:hAnsi="Times New Roman" w:cs="Times New Roman"/>
          <w:sz w:val="24"/>
          <w:szCs w:val="24"/>
        </w:rPr>
        <w:t>10 августа 2024</w:t>
      </w:r>
      <w:r w:rsidR="00F9712B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Pr="00324DAD">
        <w:rPr>
          <w:rFonts w:ascii="Times New Roman" w:hAnsi="Times New Roman" w:cs="Times New Roman"/>
          <w:sz w:val="24"/>
          <w:szCs w:val="24"/>
        </w:rPr>
        <w:t>г. на электронный адрес</w:t>
      </w:r>
      <w:r w:rsidR="008A7073" w:rsidRPr="00324DAD">
        <w:rPr>
          <w:rFonts w:ascii="Times New Roman" w:hAnsi="Times New Roman" w:cs="Times New Roman"/>
          <w:sz w:val="24"/>
          <w:szCs w:val="24"/>
        </w:rPr>
        <w:t>:</w:t>
      </w:r>
      <w:r w:rsidR="0043300F" w:rsidRPr="00324DAD">
        <w:rPr>
          <w:sz w:val="24"/>
          <w:szCs w:val="24"/>
        </w:rPr>
        <w:t xml:space="preserve"> </w:t>
      </w:r>
      <w:r w:rsidR="00C7487E" w:rsidRPr="00C7487E">
        <w:rPr>
          <w:rFonts w:ascii="Helvetica" w:hAnsi="Helvetica" w:cs="Helvetica"/>
          <w:color w:val="FF0000"/>
          <w:shd w:val="clear" w:color="auto" w:fill="FFFFFF"/>
        </w:rPr>
        <w:t>kasparova.nivi@mail.ru</w:t>
      </w:r>
      <w:r w:rsidR="0043300F" w:rsidRPr="00324DAD">
        <w:rPr>
          <w:rFonts w:ascii="Times New Roman" w:hAnsi="Times New Roman" w:cs="Times New Roman"/>
          <w:sz w:val="24"/>
          <w:szCs w:val="24"/>
        </w:rPr>
        <w:t xml:space="preserve"> </w:t>
      </w:r>
      <w:r w:rsidR="00C7487E" w:rsidRPr="00324DAD">
        <w:rPr>
          <w:rFonts w:ascii="Times New Roman" w:hAnsi="Times New Roman" w:cs="Times New Roman"/>
          <w:iCs/>
          <w:sz w:val="24"/>
          <w:szCs w:val="24"/>
        </w:rPr>
        <w:t>с пометкой «</w:t>
      </w:r>
      <w:r w:rsidR="008A7073" w:rsidRPr="00324DAD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324DAD">
        <w:rPr>
          <w:rFonts w:ascii="Times New Roman" w:hAnsi="Times New Roman" w:cs="Times New Roman"/>
          <w:iCs/>
          <w:sz w:val="24"/>
          <w:szCs w:val="24"/>
        </w:rPr>
        <w:t>конференцию».</w:t>
      </w:r>
      <w:r w:rsidRPr="00324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E53" w:rsidRPr="002325B0" w:rsidRDefault="00B133E8" w:rsidP="007964EE">
      <w:pPr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>Статьи, присланные позднее указанного срока, к рассмотрению приниматься не будут.</w:t>
      </w:r>
    </w:p>
    <w:p w:rsidR="00B133E8" w:rsidRPr="00324DAD" w:rsidRDefault="00B133E8" w:rsidP="007964EE">
      <w:pPr>
        <w:rPr>
          <w:rFonts w:ascii="Times New Roman" w:hAnsi="Times New Roman" w:cs="Times New Roman"/>
          <w:iCs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653A" w:rsidRDefault="00B133E8" w:rsidP="0007653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D5012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названии файла следует указать фамилию первого автора и</w:t>
      </w:r>
      <w:r w:rsidR="00ED50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первое слово названия статьи!!!</w:t>
      </w:r>
    </w:p>
    <w:p w:rsidR="00046E53" w:rsidRPr="002325B0" w:rsidRDefault="00046E53" w:rsidP="00076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012" w:rsidRPr="0007653A" w:rsidRDefault="00ED5012" w:rsidP="0007653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D501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взнос</w:t>
      </w:r>
    </w:p>
    <w:p w:rsidR="0007653A" w:rsidRPr="00E27674" w:rsidRDefault="00ED5012" w:rsidP="0007653A">
      <w:pPr>
        <w:jc w:val="both"/>
        <w:rPr>
          <w:rFonts w:ascii="Times New Roman" w:hAnsi="Times New Roman" w:cs="Times New Roman"/>
          <w:sz w:val="24"/>
          <w:szCs w:val="24"/>
        </w:rPr>
      </w:pPr>
      <w:r w:rsidRPr="00ED5012">
        <w:rPr>
          <w:rFonts w:ascii="Times New Roman" w:hAnsi="Times New Roman" w:cs="Times New Roman"/>
          <w:sz w:val="24"/>
          <w:szCs w:val="24"/>
        </w:rPr>
        <w:t>Организационный взнос за участие в работе конференции не взимается. Каждому участнику, выступившему на конференции, выдается сертификат, подтверждающий участие в конференции.</w:t>
      </w:r>
    </w:p>
    <w:p w:rsidR="0097607B" w:rsidRPr="00324DAD" w:rsidRDefault="0015588C" w:rsidP="00976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DAD">
        <w:rPr>
          <w:rFonts w:ascii="Times New Roman" w:hAnsi="Times New Roman" w:cs="Times New Roman"/>
          <w:sz w:val="24"/>
          <w:szCs w:val="24"/>
        </w:rPr>
        <w:t xml:space="preserve">ЗАЯВКА НА УЧАСТИЕ В РАБОТЕ </w:t>
      </w:r>
      <w:r w:rsidR="00684BCF" w:rsidRPr="00324DAD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4B0E64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Фамилия __________________________________________________________________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Имя_______________________________________________________________________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Отчество ___________________________________________________________________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Ученая степень и звание, должность____________________________________________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 xml:space="preserve">Организация (полное </w:t>
      </w:r>
      <w:r w:rsidR="001B639D" w:rsidRPr="0015588C">
        <w:rPr>
          <w:rFonts w:ascii="Times New Roman" w:hAnsi="Times New Roman" w:cs="Times New Roman"/>
        </w:rPr>
        <w:t>название) _</w:t>
      </w:r>
      <w:r w:rsidRPr="0015588C">
        <w:rPr>
          <w:rFonts w:ascii="Times New Roman" w:hAnsi="Times New Roman" w:cs="Times New Roman"/>
        </w:rPr>
        <w:t>________________________________________________ _____________________________________________________________________________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Направление (секция</w:t>
      </w:r>
      <w:r w:rsidR="001B639D" w:rsidRPr="0015588C">
        <w:rPr>
          <w:rFonts w:ascii="Times New Roman" w:hAnsi="Times New Roman" w:cs="Times New Roman"/>
        </w:rPr>
        <w:t xml:space="preserve">): </w:t>
      </w:r>
      <w:r w:rsidR="001B639D" w:rsidRPr="0015588C">
        <w:rPr>
          <w:rFonts w:ascii="Times New Roman" w:hAnsi="Times New Roman" w:cs="Times New Roman"/>
        </w:rPr>
        <w:tab/>
      </w:r>
      <w:r w:rsidRPr="0015588C">
        <w:rPr>
          <w:rFonts w:ascii="Times New Roman" w:hAnsi="Times New Roman" w:cs="Times New Roman"/>
        </w:rPr>
        <w:t>__________________________________</w:t>
      </w:r>
      <w:r w:rsidRPr="0015588C">
        <w:rPr>
          <w:rFonts w:ascii="Times New Roman" w:hAnsi="Times New Roman" w:cs="Times New Roman"/>
        </w:rPr>
        <w:tab/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5588C">
        <w:rPr>
          <w:rFonts w:ascii="Times New Roman" w:hAnsi="Times New Roman" w:cs="Times New Roman"/>
        </w:rPr>
        <w:t>Название доклада (статьи</w:t>
      </w:r>
      <w:r w:rsidR="001B639D" w:rsidRPr="0015588C">
        <w:rPr>
          <w:rFonts w:ascii="Times New Roman" w:hAnsi="Times New Roman" w:cs="Times New Roman"/>
        </w:rPr>
        <w:t>): _</w:t>
      </w:r>
      <w:r w:rsidRPr="0015588C">
        <w:rPr>
          <w:rFonts w:ascii="Times New Roman" w:hAnsi="Times New Roman" w:cs="Times New Roman"/>
        </w:rPr>
        <w:t>____________________________________________________</w:t>
      </w:r>
      <w:r w:rsidRPr="0015588C">
        <w:rPr>
          <w:rFonts w:ascii="Times New Roman" w:hAnsi="Times New Roman" w:cs="Times New Roman"/>
        </w:rPr>
        <w:tab/>
        <w:t>______________________________________________</w:t>
      </w:r>
      <w:r w:rsidR="0015588C">
        <w:rPr>
          <w:rFonts w:ascii="Times New Roman" w:hAnsi="Times New Roman" w:cs="Times New Roman"/>
        </w:rPr>
        <w:t>_________________________</w:t>
      </w:r>
      <w:r w:rsidRPr="0015588C">
        <w:rPr>
          <w:rFonts w:ascii="Times New Roman" w:hAnsi="Times New Roman" w:cs="Times New Roman"/>
        </w:rPr>
        <w:t>______</w:t>
      </w:r>
      <w:r w:rsidRPr="0015588C">
        <w:rPr>
          <w:rFonts w:ascii="Times New Roman" w:hAnsi="Times New Roman" w:cs="Times New Roman"/>
          <w:sz w:val="18"/>
          <w:szCs w:val="18"/>
        </w:rPr>
        <w:tab/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Почтовый адрес________________________________________________________________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_____________________________________________________________________________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 xml:space="preserve">Телефон, (код </w:t>
      </w:r>
      <w:r w:rsidR="001B639D" w:rsidRPr="0015588C">
        <w:rPr>
          <w:rFonts w:ascii="Times New Roman" w:hAnsi="Times New Roman" w:cs="Times New Roman"/>
        </w:rPr>
        <w:t>города) _</w:t>
      </w:r>
      <w:r w:rsidRPr="0015588C">
        <w:rPr>
          <w:rFonts w:ascii="Times New Roman" w:hAnsi="Times New Roman" w:cs="Times New Roman"/>
        </w:rPr>
        <w:t>________________________________________________________</w:t>
      </w:r>
    </w:p>
    <w:p w:rsidR="00B133E8" w:rsidRPr="0015588C" w:rsidRDefault="001B639D" w:rsidP="0015588C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15588C">
        <w:rPr>
          <w:rFonts w:ascii="Times New Roman" w:hAnsi="Times New Roman" w:cs="Times New Roman"/>
        </w:rPr>
        <w:t>E-mail</w:t>
      </w:r>
      <w:proofErr w:type="spellEnd"/>
      <w:r w:rsidRPr="0015588C">
        <w:rPr>
          <w:rFonts w:ascii="Times New Roman" w:hAnsi="Times New Roman" w:cs="Times New Roman"/>
        </w:rPr>
        <w:t>: _</w:t>
      </w:r>
      <w:r w:rsidR="00B133E8" w:rsidRPr="0015588C">
        <w:rPr>
          <w:rFonts w:ascii="Times New Roman" w:hAnsi="Times New Roman" w:cs="Times New Roman"/>
        </w:rPr>
        <w:t>______________________________________________________________________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Участие очное ДА______ НЕТ_____</w:t>
      </w:r>
    </w:p>
    <w:p w:rsidR="00B133E8" w:rsidRPr="0015588C" w:rsidRDefault="00B133E8" w:rsidP="0015588C">
      <w:pPr>
        <w:spacing w:line="240" w:lineRule="auto"/>
        <w:contextualSpacing/>
        <w:rPr>
          <w:rFonts w:ascii="Times New Roman" w:hAnsi="Times New Roman" w:cs="Times New Roman"/>
        </w:rPr>
      </w:pPr>
      <w:r w:rsidRPr="0015588C">
        <w:rPr>
          <w:rFonts w:ascii="Times New Roman" w:hAnsi="Times New Roman" w:cs="Times New Roman"/>
        </w:rPr>
        <w:t>Бронирование мест в гостинице ДА____</w:t>
      </w:r>
      <w:r w:rsidR="001B639D" w:rsidRPr="0015588C">
        <w:rPr>
          <w:rFonts w:ascii="Times New Roman" w:hAnsi="Times New Roman" w:cs="Times New Roman"/>
        </w:rPr>
        <w:t>_ НЕТ</w:t>
      </w:r>
      <w:r w:rsidRPr="0015588C">
        <w:rPr>
          <w:rFonts w:ascii="Times New Roman" w:hAnsi="Times New Roman" w:cs="Times New Roman"/>
        </w:rPr>
        <w:t>_____</w:t>
      </w:r>
    </w:p>
    <w:p w:rsidR="00612CBB" w:rsidRPr="001379DB" w:rsidRDefault="00B133E8" w:rsidP="001379DB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5588C">
        <w:rPr>
          <w:rFonts w:ascii="Times New Roman" w:hAnsi="Times New Roman" w:cs="Times New Roman"/>
        </w:rPr>
        <w:t xml:space="preserve">Приобретение </w:t>
      </w:r>
      <w:r w:rsidR="001B639D" w:rsidRPr="0015588C">
        <w:rPr>
          <w:rFonts w:ascii="Times New Roman" w:hAnsi="Times New Roman" w:cs="Times New Roman"/>
        </w:rPr>
        <w:t>сборника: ДА</w:t>
      </w:r>
      <w:r w:rsidRPr="0015588C">
        <w:rPr>
          <w:rFonts w:ascii="Times New Roman" w:hAnsi="Times New Roman" w:cs="Times New Roman"/>
        </w:rPr>
        <w:t xml:space="preserve">______    НЕТ_____ </w:t>
      </w:r>
    </w:p>
    <w:p w:rsidR="001379DB" w:rsidRDefault="001379DB" w:rsidP="0064473F">
      <w:pPr>
        <w:jc w:val="center"/>
        <w:rPr>
          <w:rFonts w:ascii="Times New Roman" w:hAnsi="Times New Roman" w:cs="Times New Roman"/>
          <w:color w:val="FF0000"/>
        </w:rPr>
      </w:pPr>
    </w:p>
    <w:p w:rsidR="00B133E8" w:rsidRPr="009F4630" w:rsidRDefault="00B133E8" w:rsidP="0064473F">
      <w:pPr>
        <w:jc w:val="center"/>
        <w:rPr>
          <w:rFonts w:ascii="Times New Roman" w:hAnsi="Times New Roman" w:cs="Times New Roman"/>
          <w:b/>
          <w:color w:val="FF0000"/>
        </w:rPr>
      </w:pPr>
      <w:r w:rsidRPr="009F4630">
        <w:rPr>
          <w:rFonts w:ascii="Times New Roman" w:hAnsi="Times New Roman" w:cs="Times New Roman"/>
          <w:b/>
          <w:color w:val="FF0000"/>
        </w:rPr>
        <w:t>ТРЕБОВАНИЯ К ОФОРМЛЕНИЮ МАТЕРИАЛОВ</w:t>
      </w:r>
    </w:p>
    <w:p w:rsidR="0015588C" w:rsidRPr="002E750C" w:rsidRDefault="0064473F" w:rsidP="0064473F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5588C" w:rsidRPr="002E750C">
        <w:rPr>
          <w:rFonts w:ascii="Times New Roman" w:hAnsi="Times New Roman" w:cs="Times New Roman"/>
          <w:sz w:val="24"/>
          <w:szCs w:val="24"/>
        </w:rPr>
        <w:t xml:space="preserve">а первой странице указываются: индекс по универсальной десятичной классификации (УДК) – слева в верхнем углу; </w:t>
      </w:r>
    </w:p>
    <w:p w:rsidR="0015588C" w:rsidRPr="002E750C" w:rsidRDefault="0064473F" w:rsidP="0064473F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5588C" w:rsidRPr="002E750C">
        <w:rPr>
          <w:rFonts w:ascii="Times New Roman" w:hAnsi="Times New Roman" w:cs="Times New Roman"/>
          <w:sz w:val="24"/>
          <w:szCs w:val="24"/>
        </w:rPr>
        <w:t>нициалы, фамилия автора (авторо</w:t>
      </w:r>
      <w:r w:rsidR="004B0E64">
        <w:rPr>
          <w:rFonts w:ascii="Times New Roman" w:hAnsi="Times New Roman" w:cs="Times New Roman"/>
          <w:sz w:val="24"/>
          <w:szCs w:val="24"/>
        </w:rPr>
        <w:t>в) на русском и английском языках</w:t>
      </w:r>
      <w:r w:rsidR="0015588C" w:rsidRPr="002E75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588C" w:rsidRPr="00354823" w:rsidRDefault="0064473F" w:rsidP="0064473F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15588C" w:rsidRPr="00354823">
        <w:rPr>
          <w:rFonts w:ascii="Times New Roman" w:hAnsi="Times New Roman" w:cs="Times New Roman"/>
          <w:spacing w:val="-2"/>
          <w:sz w:val="24"/>
          <w:szCs w:val="24"/>
        </w:rPr>
        <w:t>азвание организации, город, страна</w:t>
      </w:r>
      <w:r w:rsidR="0015588C" w:rsidRPr="00354823">
        <w:rPr>
          <w:rFonts w:ascii="Times New Roman" w:hAnsi="Times New Roman" w:cs="Times New Roman"/>
          <w:sz w:val="24"/>
          <w:szCs w:val="24"/>
        </w:rPr>
        <w:t xml:space="preserve"> </w:t>
      </w:r>
      <w:r w:rsidR="004B0E64">
        <w:rPr>
          <w:rFonts w:ascii="Times New Roman" w:hAnsi="Times New Roman" w:cs="Times New Roman"/>
          <w:sz w:val="24"/>
          <w:szCs w:val="24"/>
        </w:rPr>
        <w:t>на русском и английском языках</w:t>
      </w:r>
      <w:r w:rsidR="0015588C" w:rsidRPr="00354823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5588C" w:rsidRPr="002E750C" w:rsidRDefault="0064473F" w:rsidP="0064473F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5588C" w:rsidRPr="002E750C">
        <w:rPr>
          <w:rFonts w:ascii="Times New Roman" w:hAnsi="Times New Roman" w:cs="Times New Roman"/>
          <w:sz w:val="24"/>
          <w:szCs w:val="24"/>
        </w:rPr>
        <w:t>азвание статьи на русском и английском язык</w:t>
      </w:r>
      <w:r w:rsidR="004B0E64">
        <w:rPr>
          <w:rFonts w:ascii="Times New Roman" w:hAnsi="Times New Roman" w:cs="Times New Roman"/>
          <w:sz w:val="24"/>
          <w:szCs w:val="24"/>
        </w:rPr>
        <w:t>ах</w:t>
      </w:r>
      <w:r w:rsidR="0015588C" w:rsidRPr="002E750C">
        <w:rPr>
          <w:rFonts w:ascii="Times New Roman" w:hAnsi="Times New Roman" w:cs="Times New Roman"/>
          <w:sz w:val="24"/>
          <w:szCs w:val="24"/>
        </w:rPr>
        <w:t xml:space="preserve"> заглавными буквами; </w:t>
      </w:r>
    </w:p>
    <w:p w:rsidR="0015588C" w:rsidRPr="002E750C" w:rsidRDefault="0064473F" w:rsidP="0064473F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5588C" w:rsidRPr="002E750C">
        <w:rPr>
          <w:rFonts w:ascii="Times New Roman" w:hAnsi="Times New Roman" w:cs="Times New Roman"/>
          <w:sz w:val="24"/>
          <w:szCs w:val="24"/>
        </w:rPr>
        <w:t>ннотац</w:t>
      </w:r>
      <w:r w:rsidR="004B0E64">
        <w:rPr>
          <w:rFonts w:ascii="Times New Roman" w:hAnsi="Times New Roman" w:cs="Times New Roman"/>
          <w:sz w:val="24"/>
          <w:szCs w:val="24"/>
        </w:rPr>
        <w:t>ия на русском и английском языках</w:t>
      </w:r>
      <w:r w:rsidR="00BC6147">
        <w:rPr>
          <w:rFonts w:ascii="Times New Roman" w:hAnsi="Times New Roman" w:cs="Times New Roman"/>
          <w:sz w:val="24"/>
          <w:szCs w:val="24"/>
        </w:rPr>
        <w:t xml:space="preserve"> (не более 1500 знаков)</w:t>
      </w:r>
      <w:r w:rsidR="004B0E64">
        <w:rPr>
          <w:rFonts w:ascii="Times New Roman" w:hAnsi="Times New Roman" w:cs="Times New Roman"/>
          <w:sz w:val="24"/>
          <w:szCs w:val="24"/>
        </w:rPr>
        <w:t>;</w:t>
      </w:r>
    </w:p>
    <w:p w:rsidR="0015588C" w:rsidRPr="002E750C" w:rsidRDefault="0064473F" w:rsidP="0064473F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5588C" w:rsidRPr="002E750C">
        <w:rPr>
          <w:rFonts w:ascii="Times New Roman" w:hAnsi="Times New Roman" w:cs="Times New Roman"/>
          <w:sz w:val="24"/>
          <w:szCs w:val="24"/>
        </w:rPr>
        <w:t>лючевые слов</w:t>
      </w:r>
      <w:r w:rsidR="003450BB">
        <w:rPr>
          <w:rFonts w:ascii="Times New Roman" w:hAnsi="Times New Roman" w:cs="Times New Roman"/>
          <w:sz w:val="24"/>
          <w:szCs w:val="24"/>
        </w:rPr>
        <w:t>а на русск</w:t>
      </w:r>
      <w:r w:rsidR="004B0E64">
        <w:rPr>
          <w:rFonts w:ascii="Times New Roman" w:hAnsi="Times New Roman" w:cs="Times New Roman"/>
          <w:sz w:val="24"/>
          <w:szCs w:val="24"/>
        </w:rPr>
        <w:t>ом и английском языках</w:t>
      </w:r>
      <w:r w:rsidR="00BC6147">
        <w:rPr>
          <w:rFonts w:ascii="Times New Roman" w:hAnsi="Times New Roman" w:cs="Times New Roman"/>
          <w:sz w:val="24"/>
          <w:szCs w:val="24"/>
        </w:rPr>
        <w:t xml:space="preserve"> (5-7слов)</w:t>
      </w:r>
      <w:r w:rsidR="004B0E64">
        <w:rPr>
          <w:rFonts w:ascii="Times New Roman" w:hAnsi="Times New Roman" w:cs="Times New Roman"/>
          <w:sz w:val="24"/>
          <w:szCs w:val="24"/>
        </w:rPr>
        <w:t>;</w:t>
      </w:r>
    </w:p>
    <w:p w:rsidR="0015588C" w:rsidRPr="002E750C" w:rsidRDefault="0064473F" w:rsidP="0064473F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450BB">
        <w:rPr>
          <w:rFonts w:ascii="Times New Roman" w:hAnsi="Times New Roman" w:cs="Times New Roman"/>
          <w:sz w:val="24"/>
          <w:szCs w:val="24"/>
        </w:rPr>
        <w:t xml:space="preserve">екст </w:t>
      </w:r>
      <w:r w:rsidR="0015588C" w:rsidRPr="002E750C">
        <w:rPr>
          <w:rFonts w:ascii="Times New Roman" w:hAnsi="Times New Roman" w:cs="Times New Roman"/>
          <w:sz w:val="24"/>
          <w:szCs w:val="24"/>
        </w:rPr>
        <w:t>статьи;</w:t>
      </w:r>
    </w:p>
    <w:p w:rsidR="0015588C" w:rsidRPr="002E750C" w:rsidRDefault="0064473F" w:rsidP="0007653A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5588C" w:rsidRPr="002E750C">
        <w:rPr>
          <w:rFonts w:ascii="Times New Roman" w:hAnsi="Times New Roman" w:cs="Times New Roman"/>
          <w:sz w:val="24"/>
          <w:szCs w:val="24"/>
        </w:rPr>
        <w:t>иблиографический список оформляется общим списком в конце статьи на русском языке</w:t>
      </w:r>
      <w:r w:rsidR="004B0E64">
        <w:rPr>
          <w:rFonts w:ascii="Times New Roman" w:hAnsi="Times New Roman" w:cs="Times New Roman"/>
          <w:sz w:val="24"/>
          <w:szCs w:val="24"/>
        </w:rPr>
        <w:t>,</w:t>
      </w:r>
      <w:r w:rsidR="0015588C" w:rsidRPr="002E750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tooltip="s:ГОСТ Р 7.0.5-2008" w:history="1">
        <w:r w:rsidR="00A223FA">
          <w:rPr>
            <w:rStyle w:val="a6"/>
            <w:rFonts w:ascii="Times New Roman" w:hAnsi="Times New Roman" w:cs="Times New Roman"/>
            <w:color w:val="0D0D0D"/>
            <w:sz w:val="24"/>
            <w:szCs w:val="24"/>
          </w:rPr>
          <w:t>ГОС</w:t>
        </w:r>
        <w:r w:rsidR="0015588C" w:rsidRPr="00D360EE">
          <w:rPr>
            <w:rStyle w:val="a6"/>
            <w:rFonts w:ascii="Times New Roman" w:hAnsi="Times New Roman" w:cs="Times New Roman"/>
            <w:color w:val="0D0D0D"/>
            <w:sz w:val="24"/>
            <w:szCs w:val="24"/>
          </w:rPr>
          <w:t>Р 7.0.5-2008</w:t>
        </w:r>
      </w:hyperlink>
      <w:r w:rsidR="0015588C" w:rsidRPr="002E750C">
        <w:rPr>
          <w:rFonts w:ascii="Times New Roman" w:hAnsi="Times New Roman" w:cs="Times New Roman"/>
          <w:sz w:val="24"/>
          <w:szCs w:val="24"/>
        </w:rPr>
        <w:t xml:space="preserve">; ссылки на литературу в тексте приводятся в квадратных скобках, </w:t>
      </w:r>
      <w:r w:rsidR="001B639D" w:rsidRPr="002E750C">
        <w:rPr>
          <w:rFonts w:ascii="Times New Roman" w:hAnsi="Times New Roman" w:cs="Times New Roman"/>
          <w:sz w:val="24"/>
          <w:szCs w:val="24"/>
        </w:rPr>
        <w:t>например,</w:t>
      </w:r>
      <w:r w:rsidR="0015588C" w:rsidRPr="002E750C">
        <w:rPr>
          <w:rFonts w:ascii="Times New Roman" w:hAnsi="Times New Roman" w:cs="Times New Roman"/>
          <w:sz w:val="24"/>
          <w:szCs w:val="24"/>
        </w:rPr>
        <w:t xml:space="preserve"> [1];</w:t>
      </w:r>
    </w:p>
    <w:p w:rsidR="0015588C" w:rsidRPr="002E750C" w:rsidRDefault="0064473F" w:rsidP="0007653A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5588C" w:rsidRPr="002E750C">
        <w:rPr>
          <w:rFonts w:ascii="Times New Roman" w:hAnsi="Times New Roman" w:cs="Times New Roman"/>
          <w:sz w:val="24"/>
          <w:szCs w:val="24"/>
        </w:rPr>
        <w:t xml:space="preserve">азмер статьи не менее 4 страниц формата А4, шрифт </w:t>
      </w:r>
      <w:proofErr w:type="spellStart"/>
      <w:r w:rsidR="0015588C" w:rsidRPr="002E750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15588C" w:rsidRPr="002E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8C" w:rsidRPr="002E750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15588C" w:rsidRPr="002E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8C" w:rsidRPr="002E750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15588C" w:rsidRPr="002E750C">
        <w:rPr>
          <w:rFonts w:ascii="Times New Roman" w:hAnsi="Times New Roman" w:cs="Times New Roman"/>
          <w:sz w:val="24"/>
          <w:szCs w:val="24"/>
        </w:rPr>
        <w:t xml:space="preserve">, размер – 14 кегль, межстрочный интервал – 1,0; абзац – </w:t>
      </w:r>
      <w:smartTag w:uri="urn:schemas-microsoft-com:office:smarttags" w:element="metricconverter">
        <w:smartTagPr>
          <w:attr w:name="ProductID" w:val="1,25 см"/>
        </w:smartTagPr>
        <w:r w:rsidR="0015588C">
          <w:rPr>
            <w:rFonts w:ascii="Times New Roman" w:hAnsi="Times New Roman" w:cs="Times New Roman"/>
            <w:sz w:val="24"/>
            <w:szCs w:val="24"/>
          </w:rPr>
          <w:t>1,25</w:t>
        </w:r>
        <w:r w:rsidR="0015588C" w:rsidRPr="002E750C">
          <w:rPr>
            <w:rFonts w:ascii="Times New Roman" w:hAnsi="Times New Roman" w:cs="Times New Roman"/>
            <w:sz w:val="24"/>
            <w:szCs w:val="24"/>
          </w:rPr>
          <w:t xml:space="preserve"> см</w:t>
        </w:r>
      </w:smartTag>
      <w:r w:rsidR="0015588C" w:rsidRPr="002E75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588C" w:rsidRPr="002E750C" w:rsidRDefault="0064473F" w:rsidP="0007653A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588C" w:rsidRPr="002E750C">
        <w:rPr>
          <w:rFonts w:ascii="Times New Roman" w:hAnsi="Times New Roman" w:cs="Times New Roman"/>
          <w:sz w:val="24"/>
          <w:szCs w:val="24"/>
        </w:rPr>
        <w:t xml:space="preserve">оля </w:t>
      </w:r>
      <w:smartTag w:uri="urn:schemas-microsoft-com:office:smarttags" w:element="metricconverter">
        <w:smartTagPr>
          <w:attr w:name="ProductID" w:val="20 мм"/>
        </w:smartTagPr>
        <w:r w:rsidR="0015588C" w:rsidRPr="002E750C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="0015588C" w:rsidRPr="002E750C">
        <w:rPr>
          <w:rFonts w:ascii="Times New Roman" w:hAnsi="Times New Roman" w:cs="Times New Roman"/>
          <w:sz w:val="24"/>
          <w:szCs w:val="24"/>
        </w:rPr>
        <w:t xml:space="preserve"> со всех сторон; </w:t>
      </w:r>
    </w:p>
    <w:p w:rsidR="0015588C" w:rsidRPr="002E750C" w:rsidRDefault="0064473F" w:rsidP="0007653A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0E64">
        <w:rPr>
          <w:rFonts w:ascii="Times New Roman" w:hAnsi="Times New Roman" w:cs="Times New Roman"/>
          <w:sz w:val="24"/>
          <w:szCs w:val="24"/>
        </w:rPr>
        <w:t>исунки, схемы и графики пред</w:t>
      </w:r>
      <w:r w:rsidR="0015588C" w:rsidRPr="002E750C">
        <w:rPr>
          <w:rFonts w:ascii="Times New Roman" w:hAnsi="Times New Roman" w:cs="Times New Roman"/>
          <w:sz w:val="24"/>
          <w:szCs w:val="24"/>
        </w:rPr>
        <w:t>ставляются в электронном виде включенными в текст, в стандартных графических форматах</w:t>
      </w:r>
      <w:r w:rsidR="004B0E64">
        <w:rPr>
          <w:rFonts w:ascii="Times New Roman" w:hAnsi="Times New Roman" w:cs="Times New Roman"/>
          <w:sz w:val="24"/>
          <w:szCs w:val="24"/>
        </w:rPr>
        <w:t>,</w:t>
      </w:r>
      <w:r w:rsidR="0015588C" w:rsidRPr="002E750C">
        <w:rPr>
          <w:rFonts w:ascii="Times New Roman" w:hAnsi="Times New Roman" w:cs="Times New Roman"/>
          <w:sz w:val="24"/>
          <w:szCs w:val="24"/>
        </w:rPr>
        <w:t xml:space="preserve"> с обязательной подрисуночной подписью и отдельными файлами с расширением *.</w:t>
      </w:r>
      <w:proofErr w:type="spellStart"/>
      <w:r w:rsidR="0015588C" w:rsidRPr="002E750C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15588C" w:rsidRPr="002E750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="0015588C" w:rsidRPr="002E750C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15588C" w:rsidRPr="002E75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588C" w:rsidRPr="002E750C" w:rsidRDefault="0064473F" w:rsidP="0007653A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B0E64">
        <w:rPr>
          <w:rFonts w:ascii="Times New Roman" w:hAnsi="Times New Roman" w:cs="Times New Roman"/>
          <w:sz w:val="24"/>
          <w:szCs w:val="24"/>
        </w:rPr>
        <w:t>аблицы пред</w:t>
      </w:r>
      <w:r w:rsidR="0015588C" w:rsidRPr="002E750C">
        <w:rPr>
          <w:rFonts w:ascii="Times New Roman" w:hAnsi="Times New Roman" w:cs="Times New Roman"/>
          <w:sz w:val="24"/>
          <w:szCs w:val="24"/>
        </w:rPr>
        <w:t xml:space="preserve">ставляются в редакторе </w:t>
      </w:r>
      <w:proofErr w:type="spellStart"/>
      <w:r w:rsidR="0015588C" w:rsidRPr="002E750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15588C" w:rsidRPr="002E750C">
        <w:rPr>
          <w:rFonts w:ascii="Times New Roman" w:hAnsi="Times New Roman" w:cs="Times New Roman"/>
          <w:sz w:val="24"/>
          <w:szCs w:val="24"/>
        </w:rPr>
        <w:t xml:space="preserve">, формулы – в стандартном редакторе формул </w:t>
      </w:r>
      <w:proofErr w:type="spellStart"/>
      <w:r w:rsidR="0015588C" w:rsidRPr="002E750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15588C" w:rsidRPr="002E7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8C" w:rsidRPr="002E750C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="0015588C" w:rsidRPr="002E75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88C" w:rsidRPr="003450BB" w:rsidRDefault="0015588C" w:rsidP="0007653A">
      <w:pPr>
        <w:pStyle w:val="a7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0BB">
        <w:rPr>
          <w:rFonts w:ascii="Times New Roman" w:hAnsi="Times New Roman" w:cs="Times New Roman"/>
          <w:spacing w:val="-2"/>
          <w:sz w:val="24"/>
          <w:szCs w:val="24"/>
        </w:rPr>
        <w:t>Имя файла должно содержать фамилию первого автора.</w:t>
      </w:r>
      <w:r w:rsidRPr="00345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88C" w:rsidRPr="003450BB" w:rsidRDefault="00BC6147" w:rsidP="0007653A">
      <w:pPr>
        <w:pStyle w:val="a7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15588C" w:rsidRPr="003450BB">
        <w:rPr>
          <w:rFonts w:ascii="Times New Roman" w:hAnsi="Times New Roman" w:cs="Times New Roman"/>
          <w:sz w:val="24"/>
          <w:szCs w:val="24"/>
        </w:rPr>
        <w:t>фактологическую</w:t>
      </w:r>
      <w:proofErr w:type="spellEnd"/>
      <w:r w:rsidR="0015588C" w:rsidRPr="003450BB">
        <w:rPr>
          <w:rFonts w:ascii="Times New Roman" w:hAnsi="Times New Roman" w:cs="Times New Roman"/>
          <w:sz w:val="24"/>
          <w:szCs w:val="24"/>
        </w:rPr>
        <w:t xml:space="preserve"> сторону поданных в редакцию материалов юридическую и иную ответственность несут авторы.</w:t>
      </w:r>
    </w:p>
    <w:p w:rsidR="0015588C" w:rsidRPr="003450BB" w:rsidRDefault="0015588C" w:rsidP="0007653A">
      <w:pPr>
        <w:pStyle w:val="a7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0BB">
        <w:rPr>
          <w:rFonts w:ascii="Times New Roman" w:hAnsi="Times New Roman" w:cs="Times New Roman"/>
          <w:sz w:val="24"/>
          <w:szCs w:val="24"/>
        </w:rPr>
        <w:t xml:space="preserve"> От одного автора не более </w:t>
      </w:r>
      <w:r w:rsidR="00894590">
        <w:rPr>
          <w:rFonts w:ascii="Times New Roman" w:hAnsi="Times New Roman" w:cs="Times New Roman"/>
          <w:sz w:val="24"/>
          <w:szCs w:val="24"/>
        </w:rPr>
        <w:t>3</w:t>
      </w:r>
      <w:r w:rsidRPr="003450BB">
        <w:rPr>
          <w:rFonts w:ascii="Times New Roman" w:hAnsi="Times New Roman" w:cs="Times New Roman"/>
          <w:sz w:val="24"/>
          <w:szCs w:val="24"/>
        </w:rPr>
        <w:t xml:space="preserve"> статей, в т.ч. в соавторстве.</w:t>
      </w:r>
    </w:p>
    <w:p w:rsidR="0015588C" w:rsidRPr="003450BB" w:rsidRDefault="0015588C" w:rsidP="0007653A">
      <w:pPr>
        <w:pStyle w:val="a7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50BB">
        <w:rPr>
          <w:rFonts w:ascii="Times New Roman" w:hAnsi="Times New Roman" w:cs="Times New Roman"/>
          <w:sz w:val="24"/>
          <w:szCs w:val="24"/>
        </w:rPr>
        <w:t xml:space="preserve"> Статьи публикуются в авторской редакции.</w:t>
      </w:r>
    </w:p>
    <w:p w:rsidR="0015588C" w:rsidRDefault="0015588C" w:rsidP="0015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88C" w:rsidRPr="0015588C" w:rsidRDefault="00BD54BD" w:rsidP="0015588C">
      <w:pPr>
        <w:spacing w:after="0" w:line="240" w:lineRule="auto"/>
        <w:rPr>
          <w:b/>
          <w:caps/>
          <w:dstrike/>
          <w:color w:val="FF0000"/>
          <w:sz w:val="18"/>
          <w:szCs w:val="18"/>
          <w:vertAlign w:val="superscript"/>
        </w:rPr>
      </w:pPr>
      <w:r>
        <w:rPr>
          <w:b/>
          <w:caps/>
          <w:sz w:val="18"/>
          <w:szCs w:val="18"/>
          <w:u w:val="single"/>
        </w:rPr>
        <w:t xml:space="preserve"> -------------------------------------------------------------------------------------------------------------------------------------------------------------------------</w:t>
      </w:r>
      <w:r w:rsidR="0015588C">
        <w:rPr>
          <w:b/>
          <w:caps/>
          <w:sz w:val="18"/>
          <w:szCs w:val="18"/>
          <w:u w:val="single"/>
        </w:rPr>
        <w:t xml:space="preserve">                 </w:t>
      </w:r>
    </w:p>
    <w:p w:rsidR="0015588C" w:rsidRPr="00ED5012" w:rsidRDefault="0015588C" w:rsidP="001558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ED5012">
        <w:rPr>
          <w:rFonts w:ascii="Times New Roman" w:hAnsi="Times New Roman" w:cs="Times New Roman"/>
          <w:b/>
          <w:caps/>
          <w:sz w:val="18"/>
          <w:szCs w:val="18"/>
        </w:rPr>
        <w:lastRenderedPageBreak/>
        <w:t>Образец оформления материалов</w:t>
      </w:r>
    </w:p>
    <w:p w:rsidR="0015588C" w:rsidRPr="00ED5012" w:rsidRDefault="0015588C" w:rsidP="001558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D5012">
        <w:rPr>
          <w:rFonts w:ascii="Times New Roman" w:hAnsi="Times New Roman" w:cs="Times New Roman"/>
          <w:b/>
          <w:sz w:val="18"/>
          <w:szCs w:val="18"/>
        </w:rPr>
        <w:t>УДК</w:t>
      </w:r>
    </w:p>
    <w:p w:rsidR="0015588C" w:rsidRPr="003450BB" w:rsidRDefault="0015588C" w:rsidP="001558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5"/>
          <w:sz w:val="18"/>
          <w:szCs w:val="18"/>
        </w:rPr>
      </w:pPr>
      <w:r w:rsidRPr="003450BB">
        <w:rPr>
          <w:rFonts w:ascii="Times New Roman" w:hAnsi="Times New Roman" w:cs="Times New Roman"/>
          <w:b/>
          <w:spacing w:val="-5"/>
          <w:sz w:val="18"/>
          <w:szCs w:val="18"/>
        </w:rPr>
        <w:t>М.С. Магомедов</w:t>
      </w:r>
    </w:p>
    <w:p w:rsidR="0015588C" w:rsidRPr="003450BB" w:rsidRDefault="0015588C" w:rsidP="0015588C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18"/>
          <w:szCs w:val="18"/>
        </w:rPr>
      </w:pPr>
      <w:r w:rsidRPr="003450BB">
        <w:rPr>
          <w:rFonts w:ascii="Times New Roman" w:hAnsi="Times New Roman" w:cs="Times New Roman"/>
          <w:b/>
          <w:spacing w:val="-5"/>
          <w:sz w:val="18"/>
          <w:szCs w:val="18"/>
        </w:rPr>
        <w:t xml:space="preserve"> M.S.  </w:t>
      </w:r>
      <w:proofErr w:type="spellStart"/>
      <w:r w:rsidRPr="003450BB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Magomedov</w:t>
      </w:r>
      <w:proofErr w:type="spellEnd"/>
    </w:p>
    <w:p w:rsidR="003450BB" w:rsidRPr="003450BB" w:rsidRDefault="003450BB" w:rsidP="003450BB">
      <w:pPr>
        <w:pStyle w:val="a3"/>
        <w:ind w:left="-284" w:right="-1"/>
        <w:jc w:val="center"/>
        <w:rPr>
          <w:b/>
          <w:sz w:val="18"/>
          <w:szCs w:val="18"/>
        </w:rPr>
      </w:pPr>
      <w:r w:rsidRPr="003450BB">
        <w:rPr>
          <w:b/>
          <w:color w:val="000001"/>
          <w:sz w:val="18"/>
          <w:szCs w:val="18"/>
        </w:rPr>
        <w:t xml:space="preserve">ПРИКАСПИЙСКИЙ </w:t>
      </w:r>
      <w:r w:rsidRPr="003450BB">
        <w:rPr>
          <w:b/>
          <w:sz w:val="18"/>
          <w:szCs w:val="18"/>
        </w:rPr>
        <w:t xml:space="preserve">ЗОНАЛЬНЫЙ НАУЧНО-ИССЛЕДОВАТЕЛЬСКИЙ </w:t>
      </w:r>
      <w:r w:rsidRPr="003450BB">
        <w:rPr>
          <w:b/>
          <w:sz w:val="18"/>
          <w:szCs w:val="18"/>
        </w:rPr>
        <w:br/>
        <w:t>ВЕТЕРИНАРНЫЙ ИНСТИТУТ – ФИЛИАЛ ФЕДЕРАЛЬНОГО ГОСУДАРСТВЕННОГО БЮДЖЕТНОГО НАУЧНОГО УЧРЕЖДЕНИЯ «ФЕДЕРАЛЬНЫЙ АГРАРНЫЙ НАУЧНЫЙ ЦЕНТР РЕСПУБЛИКИ ДАГЕСТАН»</w:t>
      </w:r>
    </w:p>
    <w:p w:rsidR="003450BB" w:rsidRPr="003450BB" w:rsidRDefault="003450BB" w:rsidP="003450BB">
      <w:pPr>
        <w:pStyle w:val="a3"/>
        <w:spacing w:after="100"/>
        <w:ind w:left="-284" w:right="-1"/>
        <w:jc w:val="center"/>
        <w:rPr>
          <w:b/>
          <w:sz w:val="18"/>
          <w:szCs w:val="18"/>
        </w:rPr>
      </w:pPr>
      <w:r w:rsidRPr="003450BB">
        <w:rPr>
          <w:b/>
          <w:sz w:val="18"/>
          <w:szCs w:val="18"/>
        </w:rPr>
        <w:t>(Прикаспийский зональный НИВИ – филиал ФГБНУ «ФАНЦ РД»)</w:t>
      </w:r>
    </w:p>
    <w:p w:rsidR="0015588C" w:rsidRPr="003450BB" w:rsidRDefault="0015588C" w:rsidP="0015588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450BB">
        <w:rPr>
          <w:rFonts w:ascii="Times New Roman" w:hAnsi="Times New Roman" w:cs="Times New Roman"/>
          <w:b/>
          <w:sz w:val="18"/>
          <w:szCs w:val="18"/>
        </w:rPr>
        <w:t>Махачкала</w:t>
      </w:r>
      <w:r w:rsidRPr="003450BB">
        <w:rPr>
          <w:rFonts w:ascii="Times New Roman" w:hAnsi="Times New Roman" w:cs="Times New Roman"/>
          <w:b/>
          <w:sz w:val="18"/>
          <w:szCs w:val="18"/>
          <w:lang w:val="en-US"/>
        </w:rPr>
        <w:t xml:space="preserve">, </w:t>
      </w:r>
      <w:r w:rsidRPr="003450BB">
        <w:rPr>
          <w:rFonts w:ascii="Times New Roman" w:hAnsi="Times New Roman" w:cs="Times New Roman"/>
          <w:b/>
          <w:sz w:val="18"/>
          <w:szCs w:val="18"/>
        </w:rPr>
        <w:t>Россия</w:t>
      </w:r>
      <w:r w:rsidRPr="003450BB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:rsidR="0015588C" w:rsidRPr="003450BB" w:rsidRDefault="0015588C" w:rsidP="0015588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450BB">
        <w:rPr>
          <w:rFonts w:ascii="Times New Roman" w:hAnsi="Times New Roman" w:cs="Times New Roman"/>
          <w:b/>
          <w:sz w:val="18"/>
          <w:szCs w:val="18"/>
          <w:lang w:val="en-US"/>
        </w:rPr>
        <w:t xml:space="preserve">FSBSI Federal agrarian scientific center of </w:t>
      </w:r>
      <w:r w:rsidR="004B0E64" w:rsidRPr="003450BB">
        <w:rPr>
          <w:rFonts w:ascii="Times New Roman" w:hAnsi="Times New Roman" w:cs="Times New Roman"/>
          <w:b/>
          <w:sz w:val="18"/>
          <w:szCs w:val="18"/>
          <w:lang w:val="en-US"/>
        </w:rPr>
        <w:t xml:space="preserve">Dagestan </w:t>
      </w:r>
      <w:r w:rsidRPr="003450BB">
        <w:rPr>
          <w:rFonts w:ascii="Times New Roman" w:hAnsi="Times New Roman" w:cs="Times New Roman"/>
          <w:b/>
          <w:sz w:val="18"/>
          <w:szCs w:val="18"/>
          <w:lang w:val="en-US"/>
        </w:rPr>
        <w:t>Republic, Makhachkala, Russia</w:t>
      </w:r>
    </w:p>
    <w:p w:rsidR="0015588C" w:rsidRPr="003450BB" w:rsidRDefault="0015588C" w:rsidP="0015588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50BB">
        <w:rPr>
          <w:rFonts w:ascii="Times New Roman" w:hAnsi="Times New Roman" w:cs="Times New Roman"/>
          <w:b/>
          <w:sz w:val="18"/>
          <w:szCs w:val="18"/>
        </w:rPr>
        <w:t>НАЗВАНИЕ СТАТЬИ НА РУССКОМ ЯЗЫКЕ</w:t>
      </w:r>
    </w:p>
    <w:p w:rsidR="0015588C" w:rsidRPr="003450BB" w:rsidRDefault="0015588C" w:rsidP="0015588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50BB">
        <w:rPr>
          <w:rFonts w:ascii="Times New Roman" w:hAnsi="Times New Roman" w:cs="Times New Roman"/>
          <w:b/>
          <w:sz w:val="18"/>
          <w:szCs w:val="18"/>
        </w:rPr>
        <w:t>НАЗВАНИЕ СТАТЬИ НА АНГЛИЙСКОМ ЯЗЫКЕ</w:t>
      </w:r>
    </w:p>
    <w:p w:rsidR="0015588C" w:rsidRPr="0015588C" w:rsidRDefault="0015588C" w:rsidP="00155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588C">
        <w:rPr>
          <w:rFonts w:ascii="Times New Roman" w:hAnsi="Times New Roman" w:cs="Times New Roman"/>
          <w:b/>
          <w:sz w:val="20"/>
          <w:szCs w:val="20"/>
        </w:rPr>
        <w:t>Аннотация: В статье приводятся…..</w:t>
      </w:r>
    </w:p>
    <w:p w:rsidR="0015588C" w:rsidRPr="0015588C" w:rsidRDefault="0015588C" w:rsidP="00155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588C">
        <w:rPr>
          <w:rFonts w:ascii="Times New Roman" w:hAnsi="Times New Roman" w:cs="Times New Roman"/>
          <w:b/>
          <w:sz w:val="20"/>
          <w:szCs w:val="20"/>
        </w:rPr>
        <w:t>Abstract</w:t>
      </w:r>
      <w:proofErr w:type="spellEnd"/>
      <w:r w:rsidRPr="0015588C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15588C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15588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588C">
        <w:rPr>
          <w:rFonts w:ascii="Times New Roman" w:hAnsi="Times New Roman" w:cs="Times New Roman"/>
          <w:b/>
          <w:sz w:val="20"/>
          <w:szCs w:val="20"/>
        </w:rPr>
        <w:t>article</w:t>
      </w:r>
      <w:proofErr w:type="spellEnd"/>
      <w:r w:rsidRPr="0015588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588C">
        <w:rPr>
          <w:rFonts w:ascii="Times New Roman" w:hAnsi="Times New Roman" w:cs="Times New Roman"/>
          <w:b/>
          <w:sz w:val="20"/>
          <w:szCs w:val="20"/>
        </w:rPr>
        <w:t>presents</w:t>
      </w:r>
      <w:proofErr w:type="spellEnd"/>
      <w:r w:rsidRPr="0015588C">
        <w:rPr>
          <w:rFonts w:ascii="Times New Roman" w:hAnsi="Times New Roman" w:cs="Times New Roman"/>
          <w:b/>
          <w:sz w:val="20"/>
          <w:szCs w:val="20"/>
        </w:rPr>
        <w:t>…</w:t>
      </w:r>
    </w:p>
    <w:p w:rsidR="0015588C" w:rsidRPr="0015588C" w:rsidRDefault="0015588C" w:rsidP="00155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588C">
        <w:rPr>
          <w:rFonts w:ascii="Times New Roman" w:hAnsi="Times New Roman" w:cs="Times New Roman"/>
          <w:b/>
          <w:sz w:val="20"/>
          <w:szCs w:val="20"/>
        </w:rPr>
        <w:t xml:space="preserve">Ключевые слова: </w:t>
      </w:r>
    </w:p>
    <w:p w:rsidR="0015588C" w:rsidRPr="0015588C" w:rsidRDefault="0015588C" w:rsidP="001558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15588C">
        <w:rPr>
          <w:rFonts w:ascii="Times New Roman" w:eastAsia="Calibri" w:hAnsi="Times New Roman" w:cs="Times New Roman"/>
          <w:b/>
          <w:sz w:val="20"/>
          <w:szCs w:val="20"/>
        </w:rPr>
        <w:t>Keywords</w:t>
      </w:r>
      <w:proofErr w:type="spellEnd"/>
      <w:r w:rsidRPr="0015588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proofErr w:type="spellStart"/>
      <w:r w:rsidRPr="0015588C">
        <w:rPr>
          <w:rFonts w:ascii="Times New Roman" w:hAnsi="Times New Roman" w:cs="Times New Roman"/>
          <w:b/>
          <w:sz w:val="20"/>
          <w:szCs w:val="20"/>
        </w:rPr>
        <w:t>soil</w:t>
      </w:r>
      <w:proofErr w:type="spellEnd"/>
      <w:r w:rsidRPr="0015588C">
        <w:rPr>
          <w:rFonts w:ascii="Times New Roman" w:hAnsi="Times New Roman" w:cs="Times New Roman"/>
          <w:b/>
          <w:sz w:val="20"/>
          <w:szCs w:val="20"/>
        </w:rPr>
        <w:t xml:space="preserve">; </w:t>
      </w:r>
    </w:p>
    <w:p w:rsidR="0015588C" w:rsidRPr="0015588C" w:rsidRDefault="0015588C" w:rsidP="001558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588C">
        <w:rPr>
          <w:rFonts w:ascii="Times New Roman" w:hAnsi="Times New Roman" w:cs="Times New Roman"/>
          <w:b/>
          <w:sz w:val="20"/>
          <w:szCs w:val="20"/>
        </w:rPr>
        <w:t>Текст  статьи</w:t>
      </w:r>
    </w:p>
    <w:p w:rsidR="00BD54BD" w:rsidRPr="00BD54BD" w:rsidRDefault="0015588C" w:rsidP="00BD54B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588C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64473F" w:rsidRPr="00612CBB" w:rsidRDefault="00BD54BD" w:rsidP="00612CBB">
      <w:r>
        <w:rPr>
          <w:color w:val="FF0000"/>
        </w:rPr>
        <w:t xml:space="preserve"> </w:t>
      </w:r>
      <w:r>
        <w:t xml:space="preserve"> -----------------------------------------------------------------------------------------------------------------------------------------</w:t>
      </w:r>
    </w:p>
    <w:p w:rsidR="00567748" w:rsidRPr="00567748" w:rsidRDefault="00567748" w:rsidP="00BD54B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7748">
        <w:rPr>
          <w:rFonts w:ascii="Times New Roman" w:hAnsi="Times New Roman" w:cs="Times New Roman"/>
          <w:b/>
          <w:sz w:val="24"/>
          <w:szCs w:val="24"/>
        </w:rPr>
        <w:t xml:space="preserve">ЗАРАНЕЕ БЛАГОДАРИМ ЗА СОТРУДНИЧЕСТВО! </w:t>
      </w:r>
    </w:p>
    <w:p w:rsidR="00BD54BD" w:rsidRDefault="00BD54BD" w:rsidP="0056774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7748">
        <w:rPr>
          <w:rFonts w:ascii="Times New Roman" w:hAnsi="Times New Roman" w:cs="Times New Roman"/>
          <w:b/>
          <w:color w:val="FF0000"/>
          <w:sz w:val="24"/>
          <w:szCs w:val="24"/>
        </w:rPr>
        <w:t>КОНТАКТНАЯ ИНФОРМАЦИЯ</w:t>
      </w:r>
    </w:p>
    <w:p w:rsidR="00567748" w:rsidRPr="00567748" w:rsidRDefault="00567748" w:rsidP="00567748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79DB">
        <w:rPr>
          <w:noProof/>
          <w:lang w:eastAsia="ru-RU"/>
        </w:rPr>
        <w:drawing>
          <wp:inline distT="0" distB="0" distL="0" distR="0">
            <wp:extent cx="400050" cy="381000"/>
            <wp:effectExtent l="0" t="0" r="0" b="0"/>
            <wp:docPr id="4" name="Рисунок 4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leph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748">
        <w:rPr>
          <w:rFonts w:ascii="Times New Roman" w:hAnsi="Times New Roman" w:cs="Times New Roman"/>
          <w:b/>
          <w:sz w:val="24"/>
          <w:szCs w:val="24"/>
        </w:rPr>
        <w:t>Телефон, факс: 8 (8722) 67-15-36;</w:t>
      </w:r>
    </w:p>
    <w:p w:rsidR="00567748" w:rsidRDefault="00567748" w:rsidP="005677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7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748">
        <w:rPr>
          <w:rFonts w:ascii="Times New Roman" w:hAnsi="Times New Roman" w:cs="Times New Roman"/>
          <w:b/>
          <w:sz w:val="24"/>
          <w:szCs w:val="24"/>
        </w:rPr>
        <w:t>моб</w:t>
      </w:r>
      <w:proofErr w:type="spellEnd"/>
      <w:r w:rsidRPr="00567748">
        <w:rPr>
          <w:rFonts w:ascii="Times New Roman" w:hAnsi="Times New Roman" w:cs="Times New Roman"/>
          <w:b/>
          <w:sz w:val="24"/>
          <w:szCs w:val="24"/>
        </w:rPr>
        <w:t xml:space="preserve">. тел: 89896537655 – Каспарова </w:t>
      </w:r>
      <w:proofErr w:type="spellStart"/>
      <w:r w:rsidRPr="00567748">
        <w:rPr>
          <w:rFonts w:ascii="Times New Roman" w:hAnsi="Times New Roman" w:cs="Times New Roman"/>
          <w:b/>
          <w:sz w:val="24"/>
          <w:szCs w:val="24"/>
        </w:rPr>
        <w:t>Миясат</w:t>
      </w:r>
      <w:proofErr w:type="spellEnd"/>
      <w:r w:rsidRPr="005677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748">
        <w:rPr>
          <w:rFonts w:ascii="Times New Roman" w:hAnsi="Times New Roman" w:cs="Times New Roman"/>
          <w:b/>
          <w:sz w:val="24"/>
          <w:szCs w:val="24"/>
        </w:rPr>
        <w:t>Арсеновна</w:t>
      </w:r>
      <w:proofErr w:type="spellEnd"/>
      <w:r w:rsidRPr="00567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48" w:rsidRDefault="00567748" w:rsidP="00567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36700</w:t>
      </w:r>
      <w:r w:rsidR="0007653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67748">
        <w:rPr>
          <w:rFonts w:ascii="Times New Roman" w:hAnsi="Times New Roman" w:cs="Times New Roman"/>
          <w:b/>
          <w:sz w:val="24"/>
          <w:szCs w:val="24"/>
        </w:rPr>
        <w:t xml:space="preserve">Республика Дагестан,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0765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Махачкала, ул.</w:t>
      </w:r>
      <w:r w:rsidR="000765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Дахадаева 88</w:t>
      </w:r>
    </w:p>
    <w:p w:rsidR="00567748" w:rsidRPr="00567748" w:rsidRDefault="00567748" w:rsidP="005677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748">
        <w:rPr>
          <w:rFonts w:ascii="Times New Roman" w:hAnsi="Times New Roman" w:cs="Times New Roman"/>
          <w:b/>
          <w:sz w:val="24"/>
          <w:szCs w:val="24"/>
        </w:rPr>
        <w:t>Прикаспийский зональны</w:t>
      </w:r>
      <w:r>
        <w:rPr>
          <w:rFonts w:ascii="Times New Roman" w:hAnsi="Times New Roman" w:cs="Times New Roman"/>
          <w:b/>
          <w:sz w:val="24"/>
          <w:szCs w:val="24"/>
        </w:rPr>
        <w:t>й НИВИ – филиал ФГБНУ «ФАНЦ РД»</w:t>
      </w:r>
    </w:p>
    <w:p w:rsidR="00BA58FE" w:rsidRPr="00567748" w:rsidRDefault="00567748" w:rsidP="00567748">
      <w:pPr>
        <w:pStyle w:val="a3"/>
        <w:rPr>
          <w:b/>
        </w:rPr>
      </w:pPr>
      <w:r>
        <w:rPr>
          <w:b/>
        </w:rPr>
        <w:t xml:space="preserve"> </w:t>
      </w:r>
    </w:p>
    <w:p w:rsidR="00BA58FE" w:rsidRPr="00567748" w:rsidRDefault="00BA58FE" w:rsidP="00567748">
      <w:pPr>
        <w:pStyle w:val="a3"/>
        <w:ind w:left="-284" w:right="-1"/>
        <w:jc w:val="center"/>
        <w:rPr>
          <w:b/>
        </w:rPr>
      </w:pPr>
    </w:p>
    <w:p w:rsidR="00D30E50" w:rsidRPr="00567748" w:rsidRDefault="00D30E50" w:rsidP="0056774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</w:rPr>
      </w:pPr>
    </w:p>
    <w:p w:rsidR="00D30E50" w:rsidRDefault="00D30E50" w:rsidP="00D30E5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</w:rPr>
      </w:pPr>
    </w:p>
    <w:p w:rsidR="00D30E50" w:rsidRPr="00E16D07" w:rsidRDefault="00D30E50" w:rsidP="00D30E5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 w:val="8"/>
          <w:szCs w:val="8"/>
        </w:rPr>
      </w:pPr>
    </w:p>
    <w:sectPr w:rsidR="00D30E50" w:rsidRPr="00E16D07" w:rsidSect="00647B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658"/>
    <w:multiLevelType w:val="hybridMultilevel"/>
    <w:tmpl w:val="71A091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34315F"/>
    <w:multiLevelType w:val="hybridMultilevel"/>
    <w:tmpl w:val="7DFC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718D5"/>
    <w:multiLevelType w:val="hybridMultilevel"/>
    <w:tmpl w:val="C2A024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3EF15FF"/>
    <w:multiLevelType w:val="hybridMultilevel"/>
    <w:tmpl w:val="5A2C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4E3D"/>
    <w:multiLevelType w:val="hybridMultilevel"/>
    <w:tmpl w:val="97340B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42AD1FA8"/>
    <w:multiLevelType w:val="hybridMultilevel"/>
    <w:tmpl w:val="2D8A8678"/>
    <w:lvl w:ilvl="0" w:tplc="0A2820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DF2639"/>
    <w:multiLevelType w:val="hybridMultilevel"/>
    <w:tmpl w:val="7EB20B0C"/>
    <w:lvl w:ilvl="0" w:tplc="423A250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9B0BEA"/>
    <w:multiLevelType w:val="hybridMultilevel"/>
    <w:tmpl w:val="78F24D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D379A2"/>
    <w:multiLevelType w:val="hybridMultilevel"/>
    <w:tmpl w:val="0C683D5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CF0505C"/>
    <w:multiLevelType w:val="hybridMultilevel"/>
    <w:tmpl w:val="490CC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C25BFD"/>
    <w:multiLevelType w:val="hybridMultilevel"/>
    <w:tmpl w:val="89E0FABE"/>
    <w:lvl w:ilvl="0" w:tplc="95822B8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1820CA8"/>
    <w:multiLevelType w:val="multilevel"/>
    <w:tmpl w:val="757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533C2"/>
    <w:multiLevelType w:val="multilevel"/>
    <w:tmpl w:val="006ED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6B0025C2"/>
    <w:multiLevelType w:val="hybridMultilevel"/>
    <w:tmpl w:val="5CBE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34955"/>
    <w:multiLevelType w:val="hybridMultilevel"/>
    <w:tmpl w:val="1FF6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718D8"/>
    <w:multiLevelType w:val="hybridMultilevel"/>
    <w:tmpl w:val="7F16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4"/>
  </w:num>
  <w:num w:numId="10">
    <w:abstractNumId w:val="15"/>
  </w:num>
  <w:num w:numId="11">
    <w:abstractNumId w:val="13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97"/>
    <w:rsid w:val="00015D88"/>
    <w:rsid w:val="000329CD"/>
    <w:rsid w:val="00046E53"/>
    <w:rsid w:val="00066D94"/>
    <w:rsid w:val="0007653A"/>
    <w:rsid w:val="0007776F"/>
    <w:rsid w:val="000777BB"/>
    <w:rsid w:val="000843C4"/>
    <w:rsid w:val="000B3A3E"/>
    <w:rsid w:val="000C4349"/>
    <w:rsid w:val="000C61E1"/>
    <w:rsid w:val="000D06D0"/>
    <w:rsid w:val="000D3C32"/>
    <w:rsid w:val="000E1A42"/>
    <w:rsid w:val="000E586F"/>
    <w:rsid w:val="000E5D20"/>
    <w:rsid w:val="001179C3"/>
    <w:rsid w:val="00130CD1"/>
    <w:rsid w:val="001379DB"/>
    <w:rsid w:val="0015588C"/>
    <w:rsid w:val="001876FC"/>
    <w:rsid w:val="001A0471"/>
    <w:rsid w:val="001B1DD0"/>
    <w:rsid w:val="001B3CA7"/>
    <w:rsid w:val="001B639D"/>
    <w:rsid w:val="001B6A40"/>
    <w:rsid w:val="001C4CA7"/>
    <w:rsid w:val="001D40BA"/>
    <w:rsid w:val="001D7CF8"/>
    <w:rsid w:val="001E2A77"/>
    <w:rsid w:val="001F5548"/>
    <w:rsid w:val="0021656B"/>
    <w:rsid w:val="00223EF4"/>
    <w:rsid w:val="002325B0"/>
    <w:rsid w:val="00235949"/>
    <w:rsid w:val="00240172"/>
    <w:rsid w:val="00243615"/>
    <w:rsid w:val="002503F2"/>
    <w:rsid w:val="002533DA"/>
    <w:rsid w:val="00267C41"/>
    <w:rsid w:val="00287E0F"/>
    <w:rsid w:val="00290497"/>
    <w:rsid w:val="002A5E73"/>
    <w:rsid w:val="002A7BF8"/>
    <w:rsid w:val="002B4403"/>
    <w:rsid w:val="002C585F"/>
    <w:rsid w:val="002C5BF8"/>
    <w:rsid w:val="002D3D61"/>
    <w:rsid w:val="002E6D0B"/>
    <w:rsid w:val="002F0652"/>
    <w:rsid w:val="002F57B4"/>
    <w:rsid w:val="002F5E5F"/>
    <w:rsid w:val="00305015"/>
    <w:rsid w:val="00307E9C"/>
    <w:rsid w:val="00313DB1"/>
    <w:rsid w:val="00316F1D"/>
    <w:rsid w:val="00324DAD"/>
    <w:rsid w:val="00325500"/>
    <w:rsid w:val="0033501C"/>
    <w:rsid w:val="00337890"/>
    <w:rsid w:val="00343385"/>
    <w:rsid w:val="00343E8B"/>
    <w:rsid w:val="003450BB"/>
    <w:rsid w:val="00380E2F"/>
    <w:rsid w:val="00387351"/>
    <w:rsid w:val="0039003B"/>
    <w:rsid w:val="003A1EC5"/>
    <w:rsid w:val="003B082F"/>
    <w:rsid w:val="003D5F2C"/>
    <w:rsid w:val="003F0084"/>
    <w:rsid w:val="00423516"/>
    <w:rsid w:val="00424512"/>
    <w:rsid w:val="00430D1E"/>
    <w:rsid w:val="0043300F"/>
    <w:rsid w:val="004427A2"/>
    <w:rsid w:val="00475503"/>
    <w:rsid w:val="00481BF3"/>
    <w:rsid w:val="00482275"/>
    <w:rsid w:val="0048641C"/>
    <w:rsid w:val="004866BA"/>
    <w:rsid w:val="00496806"/>
    <w:rsid w:val="004B0E64"/>
    <w:rsid w:val="004D3A4E"/>
    <w:rsid w:val="004D4DD5"/>
    <w:rsid w:val="004E06A1"/>
    <w:rsid w:val="004F0301"/>
    <w:rsid w:val="004F595E"/>
    <w:rsid w:val="004F7042"/>
    <w:rsid w:val="00501B0B"/>
    <w:rsid w:val="00520385"/>
    <w:rsid w:val="00542573"/>
    <w:rsid w:val="005427A6"/>
    <w:rsid w:val="00554B15"/>
    <w:rsid w:val="00556A90"/>
    <w:rsid w:val="00567748"/>
    <w:rsid w:val="00582C57"/>
    <w:rsid w:val="00583458"/>
    <w:rsid w:val="005A25FA"/>
    <w:rsid w:val="005A2E88"/>
    <w:rsid w:val="005B2384"/>
    <w:rsid w:val="00612CBB"/>
    <w:rsid w:val="00614903"/>
    <w:rsid w:val="006313B3"/>
    <w:rsid w:val="0064473F"/>
    <w:rsid w:val="00647B87"/>
    <w:rsid w:val="006549E1"/>
    <w:rsid w:val="00665941"/>
    <w:rsid w:val="00681ABB"/>
    <w:rsid w:val="00684BCF"/>
    <w:rsid w:val="006A0D1B"/>
    <w:rsid w:val="006B63B2"/>
    <w:rsid w:val="006C4BFD"/>
    <w:rsid w:val="006C770D"/>
    <w:rsid w:val="006E039F"/>
    <w:rsid w:val="006E0F7B"/>
    <w:rsid w:val="006F078A"/>
    <w:rsid w:val="00711D3C"/>
    <w:rsid w:val="00727F9E"/>
    <w:rsid w:val="00737819"/>
    <w:rsid w:val="007930D3"/>
    <w:rsid w:val="007964EE"/>
    <w:rsid w:val="007C0A73"/>
    <w:rsid w:val="007C5DCB"/>
    <w:rsid w:val="007C6FD3"/>
    <w:rsid w:val="007D0881"/>
    <w:rsid w:val="007D2CB4"/>
    <w:rsid w:val="007D4B7C"/>
    <w:rsid w:val="007D6001"/>
    <w:rsid w:val="007F71F7"/>
    <w:rsid w:val="00803A6D"/>
    <w:rsid w:val="00830FCF"/>
    <w:rsid w:val="00844710"/>
    <w:rsid w:val="00844F78"/>
    <w:rsid w:val="00871515"/>
    <w:rsid w:val="00871810"/>
    <w:rsid w:val="008857C3"/>
    <w:rsid w:val="008903E7"/>
    <w:rsid w:val="00894590"/>
    <w:rsid w:val="008A7073"/>
    <w:rsid w:val="008B20FD"/>
    <w:rsid w:val="008B4DF1"/>
    <w:rsid w:val="008C14A0"/>
    <w:rsid w:val="008C23EC"/>
    <w:rsid w:val="008E05A2"/>
    <w:rsid w:val="008E26FD"/>
    <w:rsid w:val="008F4843"/>
    <w:rsid w:val="00901DF3"/>
    <w:rsid w:val="00914FA4"/>
    <w:rsid w:val="00924717"/>
    <w:rsid w:val="00951302"/>
    <w:rsid w:val="00953034"/>
    <w:rsid w:val="00963BFA"/>
    <w:rsid w:val="009724F8"/>
    <w:rsid w:val="00976058"/>
    <w:rsid w:val="0097607B"/>
    <w:rsid w:val="00977A73"/>
    <w:rsid w:val="00980999"/>
    <w:rsid w:val="009C3E84"/>
    <w:rsid w:val="009D1332"/>
    <w:rsid w:val="009E07E6"/>
    <w:rsid w:val="009E14EC"/>
    <w:rsid w:val="009F4630"/>
    <w:rsid w:val="00A106ED"/>
    <w:rsid w:val="00A17A5A"/>
    <w:rsid w:val="00A223FA"/>
    <w:rsid w:val="00A26E7E"/>
    <w:rsid w:val="00A275CE"/>
    <w:rsid w:val="00A32F32"/>
    <w:rsid w:val="00A37145"/>
    <w:rsid w:val="00A570E2"/>
    <w:rsid w:val="00A6019E"/>
    <w:rsid w:val="00A72201"/>
    <w:rsid w:val="00AA079E"/>
    <w:rsid w:val="00AA4E6A"/>
    <w:rsid w:val="00AC60E3"/>
    <w:rsid w:val="00AD3738"/>
    <w:rsid w:val="00AF2DBD"/>
    <w:rsid w:val="00AF3258"/>
    <w:rsid w:val="00B0197D"/>
    <w:rsid w:val="00B133E8"/>
    <w:rsid w:val="00B23087"/>
    <w:rsid w:val="00B25D4E"/>
    <w:rsid w:val="00B55002"/>
    <w:rsid w:val="00B6480D"/>
    <w:rsid w:val="00B8282D"/>
    <w:rsid w:val="00B857AA"/>
    <w:rsid w:val="00B92F16"/>
    <w:rsid w:val="00B9490A"/>
    <w:rsid w:val="00BA58FE"/>
    <w:rsid w:val="00BB32D2"/>
    <w:rsid w:val="00BC6147"/>
    <w:rsid w:val="00BD54BD"/>
    <w:rsid w:val="00BF0BF6"/>
    <w:rsid w:val="00BF0D35"/>
    <w:rsid w:val="00C26ADC"/>
    <w:rsid w:val="00C336AB"/>
    <w:rsid w:val="00C36627"/>
    <w:rsid w:val="00C37A81"/>
    <w:rsid w:val="00C500AA"/>
    <w:rsid w:val="00C52E73"/>
    <w:rsid w:val="00C5655F"/>
    <w:rsid w:val="00C61426"/>
    <w:rsid w:val="00C7487E"/>
    <w:rsid w:val="00C80A30"/>
    <w:rsid w:val="00C91239"/>
    <w:rsid w:val="00C97474"/>
    <w:rsid w:val="00CB65B5"/>
    <w:rsid w:val="00CC0DA1"/>
    <w:rsid w:val="00CC61B3"/>
    <w:rsid w:val="00CD4DC6"/>
    <w:rsid w:val="00CE1BCC"/>
    <w:rsid w:val="00CF036D"/>
    <w:rsid w:val="00CF102C"/>
    <w:rsid w:val="00D02C41"/>
    <w:rsid w:val="00D26BF8"/>
    <w:rsid w:val="00D30E50"/>
    <w:rsid w:val="00D6260B"/>
    <w:rsid w:val="00D663B6"/>
    <w:rsid w:val="00D76B9B"/>
    <w:rsid w:val="00D82F59"/>
    <w:rsid w:val="00D94BDE"/>
    <w:rsid w:val="00DA1014"/>
    <w:rsid w:val="00DA7D0A"/>
    <w:rsid w:val="00DC4A16"/>
    <w:rsid w:val="00DD41D1"/>
    <w:rsid w:val="00DE4022"/>
    <w:rsid w:val="00DF050D"/>
    <w:rsid w:val="00DF6784"/>
    <w:rsid w:val="00E062C1"/>
    <w:rsid w:val="00E151BE"/>
    <w:rsid w:val="00E27674"/>
    <w:rsid w:val="00E30AAC"/>
    <w:rsid w:val="00E35ED1"/>
    <w:rsid w:val="00E452C6"/>
    <w:rsid w:val="00E70995"/>
    <w:rsid w:val="00E725CA"/>
    <w:rsid w:val="00E81DEC"/>
    <w:rsid w:val="00E82A54"/>
    <w:rsid w:val="00E8470E"/>
    <w:rsid w:val="00E84737"/>
    <w:rsid w:val="00EA5AAB"/>
    <w:rsid w:val="00EB3C21"/>
    <w:rsid w:val="00EC0FAF"/>
    <w:rsid w:val="00ED5012"/>
    <w:rsid w:val="00ED7AC5"/>
    <w:rsid w:val="00EF4149"/>
    <w:rsid w:val="00F100B5"/>
    <w:rsid w:val="00F12C6F"/>
    <w:rsid w:val="00F1757A"/>
    <w:rsid w:val="00F20D53"/>
    <w:rsid w:val="00F27D32"/>
    <w:rsid w:val="00F77D17"/>
    <w:rsid w:val="00F85C63"/>
    <w:rsid w:val="00F9712B"/>
    <w:rsid w:val="00FC2AB4"/>
    <w:rsid w:val="00FE6D3E"/>
    <w:rsid w:val="00FE7A9D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FD"/>
  </w:style>
  <w:style w:type="paragraph" w:styleId="1">
    <w:name w:val="heading 1"/>
    <w:basedOn w:val="a"/>
    <w:next w:val="a"/>
    <w:link w:val="10"/>
    <w:uiPriority w:val="9"/>
    <w:qFormat/>
    <w:rsid w:val="00B133E8"/>
    <w:pPr>
      <w:keepNext/>
      <w:keepLines/>
      <w:spacing w:before="480" w:after="0" w:line="480" w:lineRule="auto"/>
      <w:ind w:firstLin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3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7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90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04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7BF8"/>
    <w:pPr>
      <w:ind w:left="720"/>
      <w:contextualSpacing/>
    </w:pPr>
  </w:style>
  <w:style w:type="table" w:styleId="a8">
    <w:name w:val="Table Grid"/>
    <w:basedOn w:val="a1"/>
    <w:uiPriority w:val="59"/>
    <w:rsid w:val="00D26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D4B7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Intense Quote"/>
    <w:basedOn w:val="a"/>
    <w:next w:val="a"/>
    <w:link w:val="ab"/>
    <w:uiPriority w:val="30"/>
    <w:qFormat/>
    <w:rsid w:val="007D4B7C"/>
    <w:pPr>
      <w:pBdr>
        <w:top w:val="single" w:sz="4" w:space="10" w:color="5B9BD5"/>
        <w:bottom w:val="single" w:sz="4" w:space="10" w:color="5B9BD5"/>
      </w:pBdr>
      <w:spacing w:before="360" w:after="360" w:line="480" w:lineRule="auto"/>
      <w:ind w:left="864" w:right="864" w:firstLine="360"/>
      <w:jc w:val="center"/>
    </w:pPr>
    <w:rPr>
      <w:rFonts w:ascii="Calibri" w:eastAsia="Times New Roman" w:hAnsi="Calibri" w:cs="Calibri"/>
      <w:i/>
      <w:iCs/>
      <w:color w:val="5B9BD5"/>
      <w:lang w:val="en-US"/>
    </w:rPr>
  </w:style>
  <w:style w:type="character" w:customStyle="1" w:styleId="ab">
    <w:name w:val="Выделенная цитата Знак"/>
    <w:basedOn w:val="a0"/>
    <w:link w:val="aa"/>
    <w:uiPriority w:val="30"/>
    <w:rsid w:val="007D4B7C"/>
    <w:rPr>
      <w:rFonts w:ascii="Calibri" w:eastAsia="Times New Roman" w:hAnsi="Calibri" w:cs="Calibri"/>
      <w:i/>
      <w:iCs/>
      <w:color w:val="5B9BD5"/>
      <w:lang w:val="en-US"/>
    </w:rPr>
  </w:style>
  <w:style w:type="character" w:customStyle="1" w:styleId="apple-converted-space">
    <w:name w:val="apple-converted-space"/>
    <w:rsid w:val="00E81DEC"/>
  </w:style>
  <w:style w:type="character" w:customStyle="1" w:styleId="10">
    <w:name w:val="Заголовок 1 Знак"/>
    <w:basedOn w:val="a0"/>
    <w:link w:val="1"/>
    <w:uiPriority w:val="9"/>
    <w:rsid w:val="00B13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3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ParagraphStyle">
    <w:name w:val="[No Paragraph Style]"/>
    <w:semiHidden/>
    <w:rsid w:val="00684B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727F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30E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D30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cr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ru.wikisource.org/wiki/%D0%93%D0%9E%D0%A1%D0%A2_%D0%A0_7.0.5-20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F586-4240-4220-A292-F994994A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Аюб</cp:lastModifiedBy>
  <cp:revision>9</cp:revision>
  <cp:lastPrinted>2024-03-25T08:41:00Z</cp:lastPrinted>
  <dcterms:created xsi:type="dcterms:W3CDTF">2024-02-08T12:16:00Z</dcterms:created>
  <dcterms:modified xsi:type="dcterms:W3CDTF">2024-03-27T11:35:00Z</dcterms:modified>
</cp:coreProperties>
</file>