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3" w:rsidRPr="0020628F" w:rsidRDefault="00522793" w:rsidP="00B94D5C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20628F">
        <w:rPr>
          <w:rFonts w:ascii="Times New Roman" w:hAnsi="Times New Roman"/>
          <w:caps/>
          <w:sz w:val="26"/>
          <w:szCs w:val="26"/>
        </w:rPr>
        <w:t>Министерство сельского хозяйства Российской Федерации</w:t>
      </w:r>
    </w:p>
    <w:p w:rsidR="00522793" w:rsidRDefault="00522793" w:rsidP="00B94D5C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20628F">
        <w:rPr>
          <w:rFonts w:ascii="Times New Roman" w:hAnsi="Times New Roman"/>
          <w:caps/>
          <w:sz w:val="26"/>
          <w:szCs w:val="26"/>
        </w:rPr>
        <w:t>Министерство сельского хозяйства республики Башкортостан</w:t>
      </w:r>
    </w:p>
    <w:p w:rsidR="00BC162F" w:rsidRPr="0020628F" w:rsidRDefault="00BC162F" w:rsidP="00B94D5C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Министерство образования и науки Республики Башкортостан</w:t>
      </w:r>
    </w:p>
    <w:p w:rsidR="00844339" w:rsidRDefault="00844339" w:rsidP="00844339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20628F">
        <w:rPr>
          <w:rFonts w:ascii="Times New Roman" w:hAnsi="Times New Roman"/>
          <w:caps/>
          <w:sz w:val="26"/>
          <w:szCs w:val="26"/>
        </w:rPr>
        <w:t xml:space="preserve">ФГБОУ ВО Башкирский ГАУ </w:t>
      </w:r>
    </w:p>
    <w:p w:rsidR="00522793" w:rsidRDefault="00522793" w:rsidP="00B94D5C">
      <w:pPr>
        <w:spacing w:after="0" w:line="240" w:lineRule="auto"/>
        <w:jc w:val="center"/>
        <w:rPr>
          <w:rFonts w:ascii="Times New Roman" w:hAnsi="Times New Roman"/>
          <w:bCs/>
          <w:caps/>
          <w:color w:val="333333"/>
          <w:sz w:val="26"/>
          <w:szCs w:val="26"/>
        </w:rPr>
      </w:pPr>
      <w:r w:rsidRPr="0020628F">
        <w:rPr>
          <w:rFonts w:ascii="Times New Roman" w:hAnsi="Times New Roman"/>
          <w:bCs/>
          <w:caps/>
          <w:color w:val="333333"/>
          <w:sz w:val="26"/>
          <w:szCs w:val="26"/>
        </w:rPr>
        <w:t>Башкирское отделение общества почвоведов им. В.В.Докучаева</w:t>
      </w:r>
    </w:p>
    <w:p w:rsidR="0046647A" w:rsidRPr="0020628F" w:rsidRDefault="0046647A" w:rsidP="00B94D5C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W w:w="9910" w:type="dxa"/>
        <w:tblInd w:w="250" w:type="dxa"/>
        <w:tblLayout w:type="fixed"/>
        <w:tblLook w:val="04A0"/>
      </w:tblPr>
      <w:tblGrid>
        <w:gridCol w:w="709"/>
        <w:gridCol w:w="2126"/>
        <w:gridCol w:w="2114"/>
        <w:gridCol w:w="2243"/>
        <w:gridCol w:w="2718"/>
      </w:tblGrid>
      <w:tr w:rsidR="00A0031E" w:rsidRPr="00207F03" w:rsidTr="00DC5BBF">
        <w:trPr>
          <w:trHeight w:val="1029"/>
        </w:trPr>
        <w:tc>
          <w:tcPr>
            <w:tcW w:w="709" w:type="dxa"/>
            <w:shd w:val="clear" w:color="auto" w:fill="auto"/>
            <w:vAlign w:val="center"/>
          </w:tcPr>
          <w:p w:rsidR="00A0031E" w:rsidRPr="00207F03" w:rsidRDefault="00A0031E" w:rsidP="00A0031E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031E" w:rsidRPr="00207F03" w:rsidRDefault="00DC5BBF" w:rsidP="00A0031E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C5BBF">
              <w:rPr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4425" cy="1114425"/>
                  <wp:effectExtent l="0" t="0" r="9525" b="9525"/>
                  <wp:docPr id="13" name="Рисунок 1379" descr="460da238a81f25f308f381632a7e58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460da238a81f25f308f381632a7e58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42" r="18103" b="18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0031E" w:rsidRPr="00207F03" w:rsidRDefault="00DC5BBF" w:rsidP="00A0031E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C5BBF">
              <w:rPr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1200150"/>
                  <wp:effectExtent l="0" t="0" r="9525" b="0"/>
                  <wp:docPr id="12" name="Рисунок 1380" descr="i?id=35cf9340c7cc4eb191588a27f55d577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i?id=35cf9340c7cc4eb191588a27f55d577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A0031E" w:rsidRPr="00207F03" w:rsidRDefault="00DC5BBF" w:rsidP="00A0031E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C5BBF">
              <w:rPr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71575" cy="1190625"/>
                  <wp:effectExtent l="0" t="0" r="9525" b="9525"/>
                  <wp:docPr id="4" name="Рисунок 1381" descr="i?r=AzEPZsRbOZEKgBhR0XGMT1RkH_vOvy4EefaIptUnBLq9N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i?r=AzEPZsRbOZEKgBhR0XGMT1RkH_vOvy4EefaIptUnBLq9N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935" t="21219" r="23802" b="22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A0031E" w:rsidRPr="00207F03" w:rsidRDefault="00DC5BBF" w:rsidP="00A0031E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DC5BBF">
              <w:rPr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4110"/>
                  <wp:effectExtent l="0" t="0" r="0" b="0"/>
                  <wp:docPr id="3" name="Рисунок 10" descr="E:\~~WORK\Own_august_2019\БашГАУ\Газета и презентация\Растровые знаки для презентаций\БашГАУ - Рус лого вертикальное без расшифров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~~WORK\Own_august_2019\БашГАУ\Газета и презентация\Растровые знаки для презентаций\БашГАУ - Рус лого вертикальное без расшифров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B2F" w:rsidRPr="00BB00E7" w:rsidRDefault="00302B2F" w:rsidP="00B94D5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94D5C" w:rsidRPr="00D03C0D" w:rsidRDefault="00F9348B" w:rsidP="00D03C0D">
      <w:pPr>
        <w:spacing w:after="0" w:line="228" w:lineRule="auto"/>
        <w:ind w:right="-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3C0D">
        <w:rPr>
          <w:rFonts w:ascii="Times New Roman" w:hAnsi="Times New Roman"/>
          <w:b/>
          <w:caps/>
          <w:sz w:val="28"/>
          <w:szCs w:val="28"/>
        </w:rPr>
        <w:t>ИНФОРМАЦИОННОЕ ПИСЬМО</w:t>
      </w:r>
    </w:p>
    <w:p w:rsidR="00F9348B" w:rsidRDefault="00F9348B" w:rsidP="00F93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D5C" w:rsidRPr="00BB00E7" w:rsidRDefault="00B94D5C" w:rsidP="00F93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0E7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22793" w:rsidRDefault="00B94D5C" w:rsidP="001C6F8F">
      <w:pPr>
        <w:tabs>
          <w:tab w:val="left" w:pos="1134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/>
          <w:bCs/>
          <w:sz w:val="28"/>
          <w:szCs w:val="28"/>
        </w:rPr>
      </w:pPr>
      <w:r w:rsidRPr="0046647A">
        <w:rPr>
          <w:rFonts w:ascii="Times New Roman" w:hAnsi="Times New Roman"/>
          <w:sz w:val="28"/>
          <w:szCs w:val="28"/>
        </w:rPr>
        <w:t>Приглашаем Вас принять участие в</w:t>
      </w:r>
      <w:r w:rsidR="00FC0F20">
        <w:rPr>
          <w:rFonts w:ascii="Times New Roman" w:hAnsi="Times New Roman"/>
          <w:sz w:val="28"/>
          <w:szCs w:val="28"/>
        </w:rPr>
        <w:t xml:space="preserve"> Международной</w:t>
      </w:r>
      <w:r w:rsidR="00292450">
        <w:rPr>
          <w:rFonts w:ascii="Times New Roman" w:hAnsi="Times New Roman"/>
          <w:sz w:val="28"/>
          <w:szCs w:val="28"/>
        </w:rPr>
        <w:t xml:space="preserve"> </w:t>
      </w:r>
      <w:r w:rsidR="00BE3CE9">
        <w:rPr>
          <w:rFonts w:ascii="Times New Roman" w:hAnsi="Times New Roman"/>
          <w:sz w:val="28"/>
          <w:szCs w:val="28"/>
        </w:rPr>
        <w:t>научно</w:t>
      </w:r>
      <w:r w:rsidR="0046647A" w:rsidRPr="0046647A">
        <w:rPr>
          <w:rFonts w:ascii="Times New Roman" w:hAnsi="Times New Roman"/>
          <w:sz w:val="28"/>
          <w:szCs w:val="28"/>
        </w:rPr>
        <w:t>-</w:t>
      </w:r>
      <w:r w:rsidR="00B071D0">
        <w:rPr>
          <w:rFonts w:ascii="Times New Roman" w:hAnsi="Times New Roman"/>
          <w:sz w:val="28"/>
          <w:szCs w:val="28"/>
        </w:rPr>
        <w:t>практической</w:t>
      </w:r>
      <w:r w:rsidR="00F61AE6" w:rsidRPr="0046647A">
        <w:rPr>
          <w:rFonts w:ascii="Times New Roman" w:hAnsi="Times New Roman"/>
          <w:sz w:val="28"/>
          <w:szCs w:val="28"/>
        </w:rPr>
        <w:t xml:space="preserve"> конф</w:t>
      </w:r>
      <w:r w:rsidR="00522793" w:rsidRPr="0046647A">
        <w:rPr>
          <w:rFonts w:ascii="Times New Roman" w:hAnsi="Times New Roman"/>
          <w:sz w:val="28"/>
          <w:szCs w:val="28"/>
        </w:rPr>
        <w:t>ерен</w:t>
      </w:r>
      <w:r w:rsidR="00F61AE6" w:rsidRPr="0046647A">
        <w:rPr>
          <w:rFonts w:ascii="Times New Roman" w:hAnsi="Times New Roman"/>
          <w:sz w:val="28"/>
          <w:szCs w:val="28"/>
        </w:rPr>
        <w:t>ци</w:t>
      </w:r>
      <w:r w:rsidRPr="0046647A">
        <w:rPr>
          <w:rFonts w:ascii="Times New Roman" w:hAnsi="Times New Roman"/>
          <w:sz w:val="28"/>
          <w:szCs w:val="28"/>
        </w:rPr>
        <w:t>и</w:t>
      </w:r>
      <w:r w:rsidR="00885D4B" w:rsidRPr="0046647A">
        <w:rPr>
          <w:rFonts w:ascii="Times New Roman" w:hAnsi="Times New Roman"/>
          <w:sz w:val="28"/>
          <w:szCs w:val="28"/>
        </w:rPr>
        <w:t xml:space="preserve"> </w:t>
      </w:r>
      <w:r w:rsidR="0046647A" w:rsidRPr="00A0031E">
        <w:rPr>
          <w:rFonts w:ascii="Times New Roman" w:hAnsi="Times New Roman"/>
          <w:sz w:val="28"/>
          <w:szCs w:val="28"/>
        </w:rPr>
        <w:t>«</w:t>
      </w:r>
      <w:proofErr w:type="spellStart"/>
      <w:r w:rsidR="0046647A" w:rsidRPr="00DC5BBF">
        <w:rPr>
          <w:rFonts w:ascii="Times New Roman" w:hAnsi="Times New Roman"/>
          <w:b/>
          <w:sz w:val="28"/>
          <w:szCs w:val="28"/>
        </w:rPr>
        <w:t>Агроклассы</w:t>
      </w:r>
      <w:proofErr w:type="spellEnd"/>
      <w:r w:rsidR="0046647A" w:rsidRPr="00DC5BBF">
        <w:rPr>
          <w:rFonts w:ascii="Times New Roman" w:hAnsi="Times New Roman"/>
          <w:b/>
          <w:sz w:val="28"/>
          <w:szCs w:val="28"/>
        </w:rPr>
        <w:t>: состояние, проблемы и перспективы</w:t>
      </w:r>
      <w:r w:rsidR="0046647A" w:rsidRPr="00A0031E">
        <w:rPr>
          <w:rFonts w:ascii="Times New Roman" w:hAnsi="Times New Roman"/>
          <w:sz w:val="28"/>
          <w:szCs w:val="28"/>
        </w:rPr>
        <w:t>»</w:t>
      </w:r>
      <w:r w:rsidRPr="00A0031E">
        <w:rPr>
          <w:rFonts w:ascii="Times New Roman" w:hAnsi="Times New Roman"/>
          <w:sz w:val="28"/>
          <w:szCs w:val="28"/>
        </w:rPr>
        <w:t>,</w:t>
      </w:r>
      <w:r w:rsidRPr="0046647A">
        <w:rPr>
          <w:rFonts w:ascii="Times New Roman" w:hAnsi="Times New Roman"/>
          <w:sz w:val="28"/>
          <w:szCs w:val="28"/>
        </w:rPr>
        <w:t xml:space="preserve"> которая </w:t>
      </w:r>
      <w:r w:rsidR="001C6F8F">
        <w:rPr>
          <w:rFonts w:ascii="Times New Roman" w:hAnsi="Times New Roman"/>
          <w:sz w:val="28"/>
          <w:szCs w:val="28"/>
        </w:rPr>
        <w:t>с</w:t>
      </w:r>
      <w:r w:rsidR="001C6F8F">
        <w:rPr>
          <w:rFonts w:ascii="Times New Roman" w:hAnsi="Times New Roman"/>
          <w:sz w:val="28"/>
          <w:szCs w:val="28"/>
        </w:rPr>
        <w:t>о</w:t>
      </w:r>
      <w:r w:rsidR="001C6F8F">
        <w:rPr>
          <w:rFonts w:ascii="Times New Roman" w:hAnsi="Times New Roman"/>
          <w:sz w:val="28"/>
          <w:szCs w:val="28"/>
        </w:rPr>
        <w:t>стоится</w:t>
      </w:r>
      <w:r w:rsidR="00A0031E">
        <w:rPr>
          <w:rFonts w:ascii="Times New Roman" w:hAnsi="Times New Roman"/>
          <w:sz w:val="28"/>
          <w:szCs w:val="28"/>
        </w:rPr>
        <w:t xml:space="preserve"> </w:t>
      </w:r>
      <w:r w:rsidRPr="0046647A">
        <w:rPr>
          <w:rFonts w:ascii="Times New Roman" w:hAnsi="Times New Roman"/>
          <w:sz w:val="28"/>
          <w:szCs w:val="28"/>
        </w:rPr>
        <w:t xml:space="preserve">на базе ФГБОУ </w:t>
      </w:r>
      <w:proofErr w:type="gramStart"/>
      <w:r w:rsidRPr="0046647A">
        <w:rPr>
          <w:rFonts w:ascii="Times New Roman" w:hAnsi="Times New Roman"/>
          <w:sz w:val="28"/>
          <w:szCs w:val="28"/>
        </w:rPr>
        <w:t>ВО</w:t>
      </w:r>
      <w:proofErr w:type="gramEnd"/>
      <w:r w:rsidRPr="0046647A">
        <w:rPr>
          <w:rFonts w:ascii="Times New Roman" w:hAnsi="Times New Roman"/>
          <w:sz w:val="28"/>
          <w:szCs w:val="28"/>
        </w:rPr>
        <w:t xml:space="preserve"> «Башкирский </w:t>
      </w:r>
      <w:r w:rsidR="000E14B9">
        <w:rPr>
          <w:rFonts w:ascii="Times New Roman" w:hAnsi="Times New Roman"/>
          <w:sz w:val="28"/>
          <w:szCs w:val="28"/>
        </w:rPr>
        <w:t>ГАУ</w:t>
      </w:r>
      <w:r w:rsidRPr="0046647A">
        <w:rPr>
          <w:rFonts w:ascii="Times New Roman" w:hAnsi="Times New Roman"/>
          <w:sz w:val="28"/>
          <w:szCs w:val="28"/>
        </w:rPr>
        <w:t xml:space="preserve">» </w:t>
      </w:r>
      <w:r w:rsidR="00FD1931" w:rsidRPr="00FD1931">
        <w:rPr>
          <w:rFonts w:ascii="Times New Roman" w:hAnsi="Times New Roman"/>
          <w:sz w:val="28"/>
          <w:szCs w:val="28"/>
        </w:rPr>
        <w:t>27-</w:t>
      </w:r>
      <w:r w:rsidR="00E66B89">
        <w:rPr>
          <w:rFonts w:ascii="Times New Roman" w:hAnsi="Times New Roman"/>
          <w:bCs/>
          <w:sz w:val="28"/>
          <w:szCs w:val="28"/>
        </w:rPr>
        <w:t>2</w:t>
      </w:r>
      <w:r w:rsidR="002427E8">
        <w:rPr>
          <w:rFonts w:ascii="Times New Roman" w:hAnsi="Times New Roman"/>
          <w:bCs/>
          <w:sz w:val="28"/>
          <w:szCs w:val="28"/>
        </w:rPr>
        <w:t>9</w:t>
      </w:r>
      <w:r w:rsidR="00E66B89">
        <w:rPr>
          <w:rFonts w:ascii="Times New Roman" w:hAnsi="Times New Roman"/>
          <w:bCs/>
          <w:sz w:val="28"/>
          <w:szCs w:val="28"/>
        </w:rPr>
        <w:t xml:space="preserve"> марта</w:t>
      </w:r>
      <w:r w:rsidRPr="0046647A">
        <w:rPr>
          <w:rFonts w:ascii="Times New Roman" w:hAnsi="Times New Roman"/>
          <w:bCs/>
          <w:sz w:val="28"/>
          <w:szCs w:val="28"/>
        </w:rPr>
        <w:t xml:space="preserve"> 202</w:t>
      </w:r>
      <w:r w:rsidR="00E66B89">
        <w:rPr>
          <w:rFonts w:ascii="Times New Roman" w:hAnsi="Times New Roman"/>
          <w:bCs/>
          <w:sz w:val="28"/>
          <w:szCs w:val="28"/>
        </w:rPr>
        <w:t>4</w:t>
      </w:r>
      <w:r w:rsidRPr="0046647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826B34" w:rsidRPr="00945C0A" w:rsidRDefault="00826B34" w:rsidP="00826B34">
      <w:pPr>
        <w:tabs>
          <w:tab w:val="left" w:pos="1134"/>
          <w:tab w:val="left" w:pos="1276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BB00E7">
        <w:rPr>
          <w:rFonts w:ascii="Times New Roman" w:hAnsi="Times New Roman"/>
          <w:sz w:val="28"/>
          <w:szCs w:val="28"/>
        </w:rPr>
        <w:t>Для участия в конференции приглашаются</w:t>
      </w:r>
      <w:r>
        <w:rPr>
          <w:rFonts w:ascii="Times New Roman" w:hAnsi="Times New Roman"/>
          <w:sz w:val="28"/>
          <w:szCs w:val="28"/>
        </w:rPr>
        <w:t xml:space="preserve"> профессорско-преподавательский состав, </w:t>
      </w:r>
      <w:r w:rsidRPr="00BB00E7">
        <w:rPr>
          <w:rFonts w:ascii="Times New Roman" w:hAnsi="Times New Roman"/>
          <w:sz w:val="28"/>
          <w:szCs w:val="28"/>
        </w:rPr>
        <w:t>науч</w:t>
      </w:r>
      <w:r>
        <w:rPr>
          <w:rFonts w:ascii="Times New Roman" w:hAnsi="Times New Roman"/>
          <w:sz w:val="28"/>
          <w:szCs w:val="28"/>
        </w:rPr>
        <w:t>ные сотрудники</w:t>
      </w:r>
      <w:r w:rsidRPr="000E14AD">
        <w:rPr>
          <w:rFonts w:ascii="Times New Roman" w:hAnsi="Times New Roman"/>
          <w:sz w:val="28"/>
          <w:szCs w:val="28"/>
        </w:rPr>
        <w:t xml:space="preserve"> </w:t>
      </w:r>
      <w:r w:rsidRPr="00010EBE">
        <w:rPr>
          <w:rFonts w:ascii="Times New Roman" w:hAnsi="Times New Roman"/>
          <w:sz w:val="28"/>
          <w:szCs w:val="28"/>
        </w:rPr>
        <w:t>ВУЗов</w:t>
      </w:r>
      <w:r>
        <w:rPr>
          <w:rFonts w:ascii="Times New Roman" w:hAnsi="Times New Roman"/>
          <w:sz w:val="28"/>
          <w:szCs w:val="28"/>
        </w:rPr>
        <w:t>, учителя СОШ</w:t>
      </w:r>
      <w:r w:rsidRPr="00BB00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0E7">
        <w:rPr>
          <w:rFonts w:ascii="Times New Roman" w:hAnsi="Times New Roman"/>
          <w:sz w:val="28"/>
          <w:szCs w:val="28"/>
        </w:rPr>
        <w:t>а также лица, проявляющие интерес к рассматриваемым направлениям.</w:t>
      </w:r>
    </w:p>
    <w:p w:rsidR="00826B34" w:rsidRPr="00D03C0D" w:rsidRDefault="00F4400B" w:rsidP="00D03C0D">
      <w:pPr>
        <w:spacing w:after="0" w:line="228" w:lineRule="auto"/>
        <w:ind w:right="-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3C0D">
        <w:rPr>
          <w:rFonts w:ascii="Times New Roman" w:hAnsi="Times New Roman"/>
          <w:b/>
          <w:caps/>
          <w:sz w:val="28"/>
          <w:szCs w:val="28"/>
        </w:rPr>
        <w:t>КАЛЕНДАРНЫЙ ПЛАН РАБОТЫ КОНФЕРЕНЦИИ</w:t>
      </w:r>
    </w:p>
    <w:p w:rsidR="00826B34" w:rsidRPr="0046647A" w:rsidRDefault="00826B34" w:rsidP="00826B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27 марта 2024 г.</w:t>
      </w:r>
      <w:r w:rsidRPr="0046647A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(среда)</w:t>
      </w:r>
    </w:p>
    <w:p w:rsidR="00826B34" w:rsidRPr="0046647A" w:rsidRDefault="00826B34" w:rsidP="00826B3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Заезд иногородних участников </w:t>
      </w:r>
      <w:r w:rsidRPr="0046647A">
        <w:rPr>
          <w:rFonts w:ascii="Times New Roman" w:hAnsi="Times New Roman"/>
          <w:color w:val="000000"/>
          <w:sz w:val="28"/>
          <w:szCs w:val="28"/>
        </w:rPr>
        <w:t>конференции, размещение в гостинице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6B34" w:rsidRPr="00F9348B" w:rsidRDefault="00826B34" w:rsidP="00826B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28 марта 2024 г. </w:t>
      </w:r>
      <w:r w:rsidRPr="00F9348B">
        <w:rPr>
          <w:rFonts w:ascii="Times New Roman" w:hAnsi="Times New Roman"/>
          <w:b/>
          <w:color w:val="000000"/>
          <w:spacing w:val="4"/>
          <w:sz w:val="28"/>
          <w:szCs w:val="28"/>
        </w:rPr>
        <w:t>(четверг)</w:t>
      </w:r>
    </w:p>
    <w:p w:rsidR="00826B34" w:rsidRDefault="00826B34" w:rsidP="00826B3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10</w:t>
      </w:r>
      <w:r w:rsidRPr="000E14B9">
        <w:rPr>
          <w:rFonts w:ascii="Times New Roman" w:hAnsi="Times New Roman"/>
          <w:color w:val="000000"/>
          <w:spacing w:val="4"/>
          <w:sz w:val="28"/>
          <w:szCs w:val="28"/>
        </w:rPr>
        <w:t>.00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E14B9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.00 – регистрация участников конференции </w:t>
      </w:r>
    </w:p>
    <w:p w:rsidR="00826B34" w:rsidRPr="0046647A" w:rsidRDefault="00826B34" w:rsidP="00826B3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14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.00 – пленарное заседание</w:t>
      </w:r>
    </w:p>
    <w:p w:rsidR="00826B34" w:rsidRPr="0046647A" w:rsidRDefault="00826B34" w:rsidP="00826B3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00 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– 14.</w:t>
      </w:r>
      <w:r w:rsidR="00DC5BBF">
        <w:rPr>
          <w:rFonts w:ascii="Times New Roman" w:hAnsi="Times New Roman"/>
          <w:color w:val="000000"/>
          <w:spacing w:val="4"/>
          <w:sz w:val="28"/>
          <w:szCs w:val="28"/>
        </w:rPr>
        <w:t>30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 – перерыв</w:t>
      </w:r>
    </w:p>
    <w:p w:rsidR="00826B34" w:rsidRDefault="00826B34" w:rsidP="00826B3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14.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15 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– 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.00 –</w:t>
      </w:r>
      <w:r w:rsidRPr="0046647A">
        <w:rPr>
          <w:rFonts w:ascii="Times New Roman" w:hAnsi="Times New Roman"/>
          <w:color w:val="000000"/>
          <w:spacing w:val="2"/>
          <w:sz w:val="28"/>
          <w:szCs w:val="28"/>
        </w:rPr>
        <w:t xml:space="preserve"> ра</w:t>
      </w:r>
      <w:r w:rsidRPr="0046647A">
        <w:rPr>
          <w:rFonts w:ascii="Times New Roman" w:hAnsi="Times New Roman"/>
          <w:color w:val="000000"/>
          <w:spacing w:val="-1"/>
          <w:sz w:val="28"/>
          <w:szCs w:val="28"/>
        </w:rPr>
        <w:t>бота по секциям и направлениям конференции.</w:t>
      </w:r>
    </w:p>
    <w:p w:rsidR="00826B34" w:rsidRPr="00F9348B" w:rsidRDefault="00826B34" w:rsidP="00826B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F9348B">
        <w:rPr>
          <w:rFonts w:ascii="Times New Roman" w:hAnsi="Times New Roman"/>
          <w:b/>
          <w:color w:val="000000"/>
          <w:spacing w:val="4"/>
          <w:sz w:val="28"/>
          <w:szCs w:val="28"/>
        </w:rPr>
        <w:t>29 марта 2024 г. (пятница)</w:t>
      </w:r>
    </w:p>
    <w:p w:rsidR="00826B34" w:rsidRDefault="00826B34" w:rsidP="00826B3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09.00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10.30 – экскурсионная программа по г. Уфа</w:t>
      </w:r>
    </w:p>
    <w:p w:rsidR="00826B34" w:rsidRPr="0046647A" w:rsidRDefault="00826B34" w:rsidP="00826B3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10.00 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11.00 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</w:t>
      </w:r>
      <w:r w:rsidRPr="0046647A">
        <w:rPr>
          <w:rFonts w:ascii="Times New Roman" w:hAnsi="Times New Roman"/>
          <w:color w:val="000000"/>
          <w:spacing w:val="4"/>
          <w:sz w:val="28"/>
          <w:szCs w:val="28"/>
        </w:rPr>
        <w:t xml:space="preserve">тъезд иногородних участников </w:t>
      </w:r>
      <w:r w:rsidRPr="0046647A">
        <w:rPr>
          <w:rFonts w:ascii="Times New Roman" w:hAnsi="Times New Roman"/>
          <w:color w:val="000000"/>
          <w:sz w:val="28"/>
          <w:szCs w:val="28"/>
        </w:rPr>
        <w:t>конференции</w:t>
      </w:r>
    </w:p>
    <w:p w:rsidR="00826B34" w:rsidRPr="00BB00E7" w:rsidRDefault="00826B34" w:rsidP="00826B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00E7">
        <w:rPr>
          <w:rFonts w:ascii="Times New Roman" w:hAnsi="Times New Roman"/>
          <w:b/>
          <w:sz w:val="28"/>
          <w:szCs w:val="28"/>
        </w:rPr>
        <w:t xml:space="preserve">Форма участия в конференции: </w:t>
      </w:r>
      <w:r w:rsidRPr="00BB00E7">
        <w:rPr>
          <w:rFonts w:ascii="Times New Roman" w:hAnsi="Times New Roman"/>
          <w:sz w:val="28"/>
          <w:szCs w:val="28"/>
        </w:rPr>
        <w:t>очная</w:t>
      </w:r>
      <w:r>
        <w:rPr>
          <w:rFonts w:ascii="Times New Roman" w:hAnsi="Times New Roman"/>
          <w:sz w:val="28"/>
          <w:szCs w:val="28"/>
        </w:rPr>
        <w:t xml:space="preserve">, дистанционная </w:t>
      </w:r>
    </w:p>
    <w:p w:rsidR="00826B34" w:rsidRPr="00BB00E7" w:rsidRDefault="00826B34" w:rsidP="0082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0E7">
        <w:rPr>
          <w:rFonts w:ascii="Times New Roman" w:hAnsi="Times New Roman"/>
          <w:b/>
          <w:sz w:val="28"/>
          <w:szCs w:val="28"/>
        </w:rPr>
        <w:t xml:space="preserve">Рабочие языки конференции: </w:t>
      </w:r>
      <w:r>
        <w:rPr>
          <w:rFonts w:ascii="Times New Roman" w:hAnsi="Times New Roman"/>
          <w:sz w:val="28"/>
          <w:szCs w:val="28"/>
        </w:rPr>
        <w:t>русский</w:t>
      </w:r>
      <w:r w:rsidRPr="00BB00E7">
        <w:rPr>
          <w:rFonts w:ascii="Times New Roman" w:hAnsi="Times New Roman"/>
          <w:sz w:val="28"/>
          <w:szCs w:val="28"/>
        </w:rPr>
        <w:t>.</w:t>
      </w:r>
    </w:p>
    <w:p w:rsidR="00826B34" w:rsidRDefault="00826B34" w:rsidP="0082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5B">
        <w:rPr>
          <w:rFonts w:ascii="Times New Roman" w:hAnsi="Times New Roman"/>
          <w:sz w:val="28"/>
          <w:szCs w:val="28"/>
        </w:rPr>
        <w:t>Материалы конференции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C0A">
        <w:rPr>
          <w:rFonts w:ascii="Times New Roman" w:hAnsi="Times New Roman"/>
          <w:sz w:val="28"/>
          <w:szCs w:val="28"/>
        </w:rPr>
        <w:t>изданы</w:t>
      </w:r>
      <w:r w:rsidRPr="00BB00E7">
        <w:rPr>
          <w:rFonts w:ascii="Times New Roman" w:hAnsi="Times New Roman"/>
          <w:sz w:val="28"/>
          <w:szCs w:val="28"/>
        </w:rPr>
        <w:t xml:space="preserve"> в виде сборника </w:t>
      </w:r>
      <w:r w:rsidRPr="000E14B9">
        <w:rPr>
          <w:rFonts w:ascii="Times New Roman" w:hAnsi="Times New Roman"/>
          <w:sz w:val="28"/>
          <w:szCs w:val="28"/>
        </w:rPr>
        <w:t>трудов, размещены</w:t>
      </w:r>
      <w:r w:rsidRPr="00BB0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университета и </w:t>
      </w:r>
      <w:r w:rsidRPr="00BB00E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B00E7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BB00E7">
        <w:rPr>
          <w:rFonts w:ascii="Times New Roman" w:hAnsi="Times New Roman"/>
          <w:sz w:val="28"/>
          <w:szCs w:val="28"/>
        </w:rPr>
        <w:t xml:space="preserve"> базе данных РИНЦ (научной эле</w:t>
      </w:r>
      <w:r w:rsidRPr="00BB00E7">
        <w:rPr>
          <w:rFonts w:ascii="Times New Roman" w:hAnsi="Times New Roman"/>
          <w:sz w:val="28"/>
          <w:szCs w:val="28"/>
        </w:rPr>
        <w:t>к</w:t>
      </w:r>
      <w:r w:rsidRPr="00BB00E7">
        <w:rPr>
          <w:rFonts w:ascii="Times New Roman" w:hAnsi="Times New Roman"/>
          <w:sz w:val="28"/>
          <w:szCs w:val="28"/>
        </w:rPr>
        <w:t xml:space="preserve">тронной библиотеке </w:t>
      </w:r>
      <w:proofErr w:type="spellStart"/>
      <w:r w:rsidRPr="00BB00E7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BB00E7">
        <w:rPr>
          <w:rFonts w:ascii="Times New Roman" w:hAnsi="Times New Roman"/>
          <w:sz w:val="28"/>
          <w:szCs w:val="28"/>
        </w:rPr>
        <w:t>.</w:t>
      </w:r>
      <w:r w:rsidRPr="00BB00E7">
        <w:rPr>
          <w:rFonts w:ascii="Times New Roman" w:hAnsi="Times New Roman"/>
          <w:sz w:val="28"/>
          <w:szCs w:val="28"/>
          <w:lang w:val="en-US"/>
        </w:rPr>
        <w:t>RU</w:t>
      </w:r>
      <w:r w:rsidRPr="00BB00E7">
        <w:rPr>
          <w:rFonts w:ascii="Times New Roman" w:hAnsi="Times New Roman"/>
          <w:sz w:val="28"/>
          <w:szCs w:val="28"/>
        </w:rPr>
        <w:t>) с присвоением публикациям цифровых иде</w:t>
      </w:r>
      <w:r w:rsidRPr="00BB00E7">
        <w:rPr>
          <w:rFonts w:ascii="Times New Roman" w:hAnsi="Times New Roman"/>
          <w:sz w:val="28"/>
          <w:szCs w:val="28"/>
        </w:rPr>
        <w:t>н</w:t>
      </w:r>
      <w:r w:rsidRPr="00BB00E7">
        <w:rPr>
          <w:rFonts w:ascii="Times New Roman" w:hAnsi="Times New Roman"/>
          <w:sz w:val="28"/>
          <w:szCs w:val="28"/>
        </w:rPr>
        <w:t xml:space="preserve">тификаторов </w:t>
      </w:r>
      <w:r w:rsidRPr="00BB00E7">
        <w:rPr>
          <w:rFonts w:ascii="Times New Roman" w:hAnsi="Times New Roman"/>
          <w:sz w:val="28"/>
          <w:szCs w:val="28"/>
          <w:lang w:val="en-US"/>
        </w:rPr>
        <w:t>DOI</w:t>
      </w:r>
      <w:r>
        <w:rPr>
          <w:rFonts w:ascii="Times New Roman" w:hAnsi="Times New Roman"/>
          <w:sz w:val="28"/>
          <w:szCs w:val="28"/>
        </w:rPr>
        <w:t>.</w:t>
      </w:r>
    </w:p>
    <w:p w:rsidR="00826B34" w:rsidRPr="00D03C0D" w:rsidRDefault="00826B34" w:rsidP="00D03C0D">
      <w:pPr>
        <w:spacing w:after="0" w:line="228" w:lineRule="auto"/>
        <w:ind w:right="-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3C0D">
        <w:rPr>
          <w:rFonts w:ascii="Times New Roman" w:hAnsi="Times New Roman"/>
          <w:b/>
          <w:caps/>
          <w:sz w:val="28"/>
          <w:szCs w:val="28"/>
        </w:rPr>
        <w:t>ОРГАНИЗАЦИОННЫЕ ВОПРОСЫ</w:t>
      </w:r>
    </w:p>
    <w:p w:rsidR="00826B34" w:rsidRDefault="00826B34" w:rsidP="00826B34">
      <w:pPr>
        <w:widowControl w:val="0"/>
        <w:autoSpaceDE w:val="0"/>
        <w:autoSpaceDN w:val="0"/>
        <w:adjustRightInd w:val="0"/>
        <w:spacing w:after="0" w:line="228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5A4328">
        <w:rPr>
          <w:rFonts w:ascii="Times New Roman" w:hAnsi="Times New Roman"/>
          <w:sz w:val="28"/>
          <w:szCs w:val="28"/>
        </w:rPr>
        <w:t xml:space="preserve">Для участия в конференции необходимо до </w:t>
      </w:r>
      <w:r>
        <w:rPr>
          <w:rFonts w:ascii="Times New Roman" w:hAnsi="Times New Roman"/>
          <w:b/>
          <w:sz w:val="28"/>
          <w:szCs w:val="28"/>
        </w:rPr>
        <w:t xml:space="preserve">20 марта </w:t>
      </w:r>
      <w:r w:rsidRPr="005A432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5A4328">
        <w:rPr>
          <w:rFonts w:ascii="Times New Roman" w:hAnsi="Times New Roman"/>
          <w:b/>
          <w:sz w:val="28"/>
          <w:szCs w:val="28"/>
        </w:rPr>
        <w:t xml:space="preserve"> г.</w:t>
      </w:r>
      <w:r w:rsidRPr="005A4328">
        <w:rPr>
          <w:rFonts w:ascii="Times New Roman" w:hAnsi="Times New Roman"/>
          <w:sz w:val="28"/>
          <w:szCs w:val="28"/>
        </w:rPr>
        <w:t xml:space="preserve"> подать заявку на участие (</w:t>
      </w:r>
      <w:r>
        <w:rPr>
          <w:rFonts w:ascii="Times New Roman" w:hAnsi="Times New Roman"/>
          <w:sz w:val="28"/>
          <w:szCs w:val="28"/>
        </w:rPr>
        <w:t>см. п</w:t>
      </w:r>
      <w:r w:rsidRPr="005A4328">
        <w:rPr>
          <w:rFonts w:ascii="Times New Roman" w:hAnsi="Times New Roman"/>
          <w:sz w:val="28"/>
          <w:szCs w:val="28"/>
        </w:rPr>
        <w:t>риложение) и материал</w:t>
      </w:r>
      <w:r>
        <w:rPr>
          <w:rFonts w:ascii="Times New Roman" w:hAnsi="Times New Roman"/>
          <w:sz w:val="28"/>
          <w:szCs w:val="28"/>
        </w:rPr>
        <w:t>ы</w:t>
      </w:r>
      <w:r w:rsidRPr="005A4328">
        <w:rPr>
          <w:rFonts w:ascii="Times New Roman" w:hAnsi="Times New Roman"/>
          <w:sz w:val="28"/>
          <w:szCs w:val="28"/>
        </w:rPr>
        <w:t xml:space="preserve"> для публикации (высылаются в двух о</w:t>
      </w:r>
      <w:r w:rsidRPr="005A4328">
        <w:rPr>
          <w:rFonts w:ascii="Times New Roman" w:hAnsi="Times New Roman"/>
          <w:sz w:val="28"/>
          <w:szCs w:val="28"/>
        </w:rPr>
        <w:t>т</w:t>
      </w:r>
      <w:r w:rsidRPr="005A4328">
        <w:rPr>
          <w:rFonts w:ascii="Times New Roman" w:hAnsi="Times New Roman"/>
          <w:sz w:val="28"/>
          <w:szCs w:val="28"/>
        </w:rPr>
        <w:t xml:space="preserve">дельных файлах </w:t>
      </w:r>
      <w:r w:rsidRPr="005A4328">
        <w:rPr>
          <w:rFonts w:ascii="Times New Roman" w:hAnsi="Times New Roman"/>
          <w:sz w:val="28"/>
          <w:szCs w:val="28"/>
          <w:lang w:val="en-US"/>
        </w:rPr>
        <w:t>MS</w:t>
      </w:r>
      <w:r w:rsidRPr="005A4328">
        <w:rPr>
          <w:rFonts w:ascii="Times New Roman" w:hAnsi="Times New Roman"/>
          <w:sz w:val="28"/>
          <w:szCs w:val="28"/>
        </w:rPr>
        <w:t xml:space="preserve"> </w:t>
      </w:r>
      <w:r w:rsidRPr="005A4328">
        <w:rPr>
          <w:rFonts w:ascii="Times New Roman" w:hAnsi="Times New Roman"/>
          <w:sz w:val="28"/>
          <w:szCs w:val="28"/>
          <w:lang w:val="en-US"/>
        </w:rPr>
        <w:t>Word</w:t>
      </w:r>
      <w:r w:rsidRPr="005A4328">
        <w:rPr>
          <w:rFonts w:ascii="Times New Roman" w:hAnsi="Times New Roman"/>
          <w:sz w:val="28"/>
          <w:szCs w:val="28"/>
        </w:rPr>
        <w:t>) по электронному адресу</w:t>
      </w:r>
      <w:r w:rsidRPr="00945C0A">
        <w:rPr>
          <w:rFonts w:ascii="Times New Roman" w:hAnsi="Times New Roman"/>
          <w:sz w:val="28"/>
          <w:szCs w:val="28"/>
        </w:rPr>
        <w:t xml:space="preserve"> c</w:t>
      </w:r>
      <w:r w:rsidRPr="005A4328">
        <w:rPr>
          <w:rFonts w:ascii="Times New Roman" w:hAnsi="Times New Roman"/>
          <w:sz w:val="28"/>
          <w:szCs w:val="28"/>
        </w:rPr>
        <w:t xml:space="preserve"> указанием в теме письма н</w:t>
      </w:r>
      <w:r w:rsidRPr="005A4328">
        <w:rPr>
          <w:rFonts w:ascii="Times New Roman" w:hAnsi="Times New Roman"/>
          <w:sz w:val="28"/>
          <w:szCs w:val="28"/>
        </w:rPr>
        <w:t>а</w:t>
      </w:r>
      <w:r w:rsidRPr="005A4328">
        <w:rPr>
          <w:rFonts w:ascii="Times New Roman" w:hAnsi="Times New Roman"/>
          <w:sz w:val="28"/>
          <w:szCs w:val="28"/>
        </w:rPr>
        <w:t xml:space="preserve">правления работы конференции </w:t>
      </w:r>
      <w:r w:rsidRPr="009C1958">
        <w:rPr>
          <w:rFonts w:ascii="Times New Roman" w:hAnsi="Times New Roman"/>
          <w:sz w:val="28"/>
          <w:szCs w:val="28"/>
        </w:rPr>
        <w:t>и фамилии участника.</w:t>
      </w:r>
      <w:r w:rsidRPr="005A4328">
        <w:rPr>
          <w:rFonts w:ascii="Times New Roman" w:hAnsi="Times New Roman"/>
          <w:sz w:val="28"/>
          <w:szCs w:val="28"/>
        </w:rPr>
        <w:t xml:space="preserve"> </w:t>
      </w:r>
    </w:p>
    <w:p w:rsidR="00826B34" w:rsidRPr="00BB00E7" w:rsidRDefault="00826B34" w:rsidP="00F44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F20">
        <w:rPr>
          <w:rFonts w:ascii="Times New Roman" w:hAnsi="Times New Roman"/>
          <w:sz w:val="28"/>
          <w:szCs w:val="28"/>
        </w:rPr>
        <w:t>Оплата командировочных расходов осуществляется за счет направляющей стороны. Проживание в общежитии университета (1000 руб./сутки), гостинице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Hampton</w:t>
      </w:r>
      <w:r w:rsidRPr="000E1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0E1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Hilton</w:t>
      </w:r>
      <w:r w:rsidRPr="000E1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Ufa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E770D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4800</w:t>
      </w:r>
      <w:r w:rsidRPr="007E770D">
        <w:rPr>
          <w:rFonts w:ascii="Times New Roman" w:hAnsi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/>
          <w:color w:val="000000"/>
          <w:sz w:val="28"/>
          <w:szCs w:val="28"/>
        </w:rPr>
        <w:t>/сутки</w:t>
      </w:r>
      <w:r w:rsidRPr="007E770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или отель «</w:t>
      </w:r>
      <w:r w:rsidRPr="0024302B">
        <w:rPr>
          <w:rFonts w:ascii="Times New Roman" w:hAnsi="Times New Roman"/>
          <w:color w:val="000000"/>
          <w:sz w:val="28"/>
          <w:szCs w:val="28"/>
        </w:rPr>
        <w:t>АМАКС Сити-отель</w:t>
      </w:r>
      <w:r>
        <w:rPr>
          <w:rFonts w:ascii="Times New Roman" w:hAnsi="Times New Roman"/>
          <w:color w:val="000000"/>
          <w:sz w:val="28"/>
          <w:szCs w:val="28"/>
        </w:rPr>
        <w:t xml:space="preserve">» (2800 руб.). </w:t>
      </w:r>
      <w:r>
        <w:rPr>
          <w:rFonts w:ascii="Times New Roman" w:hAnsi="Times New Roman"/>
          <w:spacing w:val="-4"/>
          <w:sz w:val="28"/>
          <w:szCs w:val="28"/>
        </w:rPr>
        <w:t xml:space="preserve">По итогам конференции участникам </w:t>
      </w:r>
      <w:r w:rsidRPr="000E14B9">
        <w:rPr>
          <w:rFonts w:ascii="Times New Roman" w:hAnsi="Times New Roman"/>
          <w:spacing w:val="-4"/>
          <w:sz w:val="28"/>
          <w:szCs w:val="28"/>
        </w:rPr>
        <w:t>выдаются сертификаты об участии.</w:t>
      </w:r>
    </w:p>
    <w:p w:rsidR="00826B34" w:rsidRDefault="00826B34" w:rsidP="00826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328">
        <w:rPr>
          <w:rFonts w:ascii="Times New Roman" w:hAnsi="Times New Roman"/>
          <w:b/>
          <w:i/>
          <w:spacing w:val="-4"/>
          <w:sz w:val="28"/>
          <w:szCs w:val="28"/>
        </w:rPr>
        <w:t>Телефон для справок:</w:t>
      </w:r>
      <w:r w:rsidRPr="005A4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328">
        <w:rPr>
          <w:rFonts w:ascii="Times New Roman" w:hAnsi="Times New Roman"/>
          <w:sz w:val="28"/>
          <w:szCs w:val="28"/>
        </w:rPr>
        <w:t>Атажано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Алифовна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+7</w:t>
      </w:r>
      <w:r w:rsidR="00385E1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917</w:t>
      </w:r>
      <w:r w:rsidR="00385E1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445</w:t>
      </w:r>
      <w:r w:rsidR="00385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="00385E1E">
        <w:rPr>
          <w:rFonts w:ascii="Times New Roman" w:hAnsi="Times New Roman"/>
          <w:sz w:val="28"/>
          <w:szCs w:val="28"/>
        </w:rPr>
        <w:t xml:space="preserve"> </w:t>
      </w:r>
      <w:r w:rsidRPr="005A4328">
        <w:rPr>
          <w:rFonts w:ascii="Times New Roman" w:hAnsi="Times New Roman"/>
          <w:sz w:val="28"/>
          <w:szCs w:val="28"/>
        </w:rPr>
        <w:t>45.</w:t>
      </w:r>
    </w:p>
    <w:p w:rsidR="00826B34" w:rsidRDefault="00826B34" w:rsidP="00826B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3C9">
        <w:rPr>
          <w:rFonts w:ascii="Times New Roman" w:hAnsi="Times New Roman"/>
          <w:sz w:val="28"/>
          <w:szCs w:val="28"/>
        </w:rPr>
        <w:lastRenderedPageBreak/>
        <w:t xml:space="preserve">Для профессорско-преподавательского состава, </w:t>
      </w:r>
      <w:r w:rsidRPr="00010EBE">
        <w:rPr>
          <w:rFonts w:ascii="Times New Roman" w:hAnsi="Times New Roman"/>
          <w:sz w:val="28"/>
          <w:szCs w:val="28"/>
        </w:rPr>
        <w:t>научных сотрудников В</w:t>
      </w:r>
      <w:r w:rsidRPr="00010EBE">
        <w:rPr>
          <w:rFonts w:ascii="Times New Roman" w:hAnsi="Times New Roman"/>
          <w:sz w:val="28"/>
          <w:szCs w:val="28"/>
        </w:rPr>
        <w:t>У</w:t>
      </w:r>
      <w:r w:rsidRPr="00010EBE"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, учителей СОШ</w:t>
      </w:r>
      <w:r w:rsidRPr="00717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публикация</w:t>
      </w:r>
      <w:r w:rsidRPr="007173C9">
        <w:rPr>
          <w:rFonts w:ascii="Times New Roman" w:hAnsi="Times New Roman"/>
          <w:sz w:val="28"/>
          <w:szCs w:val="28"/>
        </w:rPr>
        <w:t xml:space="preserve"> одной статьи, в том числе в соавторстве беспла</w:t>
      </w:r>
      <w:r w:rsidRPr="007173C9">
        <w:rPr>
          <w:rFonts w:ascii="Times New Roman" w:hAnsi="Times New Roman"/>
          <w:sz w:val="28"/>
          <w:szCs w:val="28"/>
        </w:rPr>
        <w:t>т</w:t>
      </w:r>
      <w:r w:rsidRPr="007173C9">
        <w:rPr>
          <w:rFonts w:ascii="Times New Roman" w:hAnsi="Times New Roman"/>
          <w:sz w:val="28"/>
          <w:szCs w:val="28"/>
        </w:rPr>
        <w:t>но (</w:t>
      </w:r>
      <w:r w:rsidRPr="00974E35">
        <w:rPr>
          <w:rFonts w:ascii="Times New Roman" w:hAnsi="Times New Roman"/>
          <w:b/>
          <w:sz w:val="28"/>
          <w:szCs w:val="28"/>
        </w:rPr>
        <w:t>при условии очного</w:t>
      </w:r>
      <w:r>
        <w:rPr>
          <w:rFonts w:ascii="Times New Roman" w:hAnsi="Times New Roman"/>
          <w:b/>
          <w:sz w:val="28"/>
          <w:szCs w:val="28"/>
        </w:rPr>
        <w:t>/дистанционного</w:t>
      </w:r>
      <w:r w:rsidRPr="00974E35">
        <w:rPr>
          <w:rFonts w:ascii="Times New Roman" w:hAnsi="Times New Roman"/>
          <w:b/>
          <w:sz w:val="28"/>
          <w:szCs w:val="28"/>
        </w:rPr>
        <w:t xml:space="preserve"> выступления на секционном засед</w:t>
      </w:r>
      <w:r w:rsidRPr="00974E35">
        <w:rPr>
          <w:rFonts w:ascii="Times New Roman" w:hAnsi="Times New Roman"/>
          <w:b/>
          <w:sz w:val="28"/>
          <w:szCs w:val="28"/>
        </w:rPr>
        <w:t>а</w:t>
      </w:r>
      <w:r w:rsidRPr="00974E35">
        <w:rPr>
          <w:rFonts w:ascii="Times New Roman" w:hAnsi="Times New Roman"/>
          <w:b/>
          <w:sz w:val="28"/>
          <w:szCs w:val="28"/>
        </w:rPr>
        <w:t>нии).</w:t>
      </w:r>
    </w:p>
    <w:p w:rsidR="00D03C0D" w:rsidRPr="00D03C0D" w:rsidRDefault="00D03C0D" w:rsidP="00826B34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12A09" w:rsidRPr="00D03C0D" w:rsidRDefault="00512A09" w:rsidP="00D03C0D">
      <w:pPr>
        <w:spacing w:after="0" w:line="228" w:lineRule="auto"/>
        <w:ind w:right="-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3C0D">
        <w:rPr>
          <w:rFonts w:ascii="Times New Roman" w:hAnsi="Times New Roman"/>
          <w:b/>
          <w:caps/>
          <w:sz w:val="28"/>
          <w:szCs w:val="28"/>
        </w:rPr>
        <w:t>Тематика конференции</w:t>
      </w:r>
      <w:r w:rsidR="00826B34" w:rsidRPr="00D03C0D">
        <w:rPr>
          <w:rFonts w:ascii="Times New Roman" w:hAnsi="Times New Roman"/>
          <w:b/>
          <w:caps/>
          <w:sz w:val="28"/>
          <w:szCs w:val="28"/>
        </w:rPr>
        <w:t xml:space="preserve"> и ответственные лица</w:t>
      </w: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5977"/>
        <w:gridCol w:w="3535"/>
      </w:tblGrid>
      <w:tr w:rsidR="00385E1E" w:rsidRPr="00826B34" w:rsidTr="00385E1E">
        <w:trPr>
          <w:trHeight w:val="42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26B34" w:rsidRPr="00826B34" w:rsidTr="00385E1E">
        <w:trPr>
          <w:trHeight w:val="1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hanging="10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D05DD" w:rsidP="008D05DD">
            <w:pPr>
              <w:spacing w:after="0" w:line="240" w:lineRule="auto"/>
              <w:ind w:left="57" w:right="-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Систематизация методологических подходов  </w:t>
            </w:r>
            <w:r w:rsidR="00090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06FD" w:rsidRPr="00090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826B34"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826B34"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агрообъединений</w:t>
            </w:r>
            <w:proofErr w:type="spellEnd"/>
            <w:r w:rsidR="00090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="000906FD"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агрошкол</w:t>
            </w:r>
            <w:r w:rsidR="00090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906FD" w:rsidRPr="000906FD">
              <w:rPr>
                <w:rFonts w:ascii="Times New Roman" w:hAnsi="Times New Roman"/>
                <w:sz w:val="28"/>
                <w:szCs w:val="28"/>
                <w:lang w:eastAsia="ru-RU"/>
              </w:rPr>
              <w:t>агрокла</w:t>
            </w:r>
            <w:r w:rsidR="000906FD" w:rsidRPr="000906F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906FD" w:rsidRPr="000906FD">
              <w:rPr>
                <w:rFonts w:ascii="Times New Roman" w:hAnsi="Times New Roman"/>
                <w:sz w:val="28"/>
                <w:szCs w:val="28"/>
                <w:lang w:eastAsia="ru-RU"/>
              </w:rPr>
              <w:t>сов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C002E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Атажанова</w:t>
            </w:r>
            <w:proofErr w:type="spellEnd"/>
            <w:r w:rsidR="00385E1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Али</w:t>
            </w:r>
            <w:r w:rsidR="00C002E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овна</w:t>
            </w:r>
            <w:proofErr w:type="spellEnd"/>
            <w:r w:rsidR="00385E1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826B34">
                <w:rPr>
                  <w:rStyle w:val="a5"/>
                  <w:rFonts w:ascii="Times New Roman" w:hAnsi="Times New Roman"/>
                  <w:sz w:val="28"/>
                  <w:szCs w:val="28"/>
                  <w:u w:val="none"/>
                </w:rPr>
                <w:t>ata-aliya@yandex.ru</w:t>
              </w:r>
            </w:hyperlink>
            <w:r w:rsidRPr="00826B34">
              <w:rPr>
                <w:rFonts w:ascii="Times New Roman" w:hAnsi="Times New Roman"/>
                <w:sz w:val="28"/>
                <w:szCs w:val="28"/>
              </w:rPr>
              <w:br/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89174450145</w:t>
            </w:r>
          </w:p>
        </w:tc>
      </w:tr>
      <w:tr w:rsidR="00826B34" w:rsidRPr="00826B34" w:rsidTr="00385E1E">
        <w:trPr>
          <w:trHeight w:val="1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385E1E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hanging="10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Растениеводство и сельскохозяйственные би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технологии. Садоводство и тепличное хозя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ство на пришкольном участке. Благоустройс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во пришкольных территорий и ландшафтный дизайн. Карбоновые полигоны на базе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1E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Фанисов</w:t>
            </w:r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Рамиль Фанисович</w:t>
            </w:r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fanisov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89178097577</w:t>
            </w:r>
          </w:p>
        </w:tc>
      </w:tr>
      <w:tr w:rsidR="00826B34" w:rsidRPr="00826B34" w:rsidTr="00385E1E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hanging="10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Цифровой инжиниринг (цифровые технологии в механике)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Зиянгирова</w:t>
            </w:r>
            <w:proofErr w:type="spellEnd"/>
            <w:r w:rsidRPr="00826B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5E1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26B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826B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  <w:r w:rsidRPr="00826B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zilana_72@mail.ru</w:t>
            </w:r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89177370706</w:t>
            </w:r>
          </w:p>
        </w:tc>
      </w:tr>
      <w:tr w:rsidR="00826B34" w:rsidRPr="00826B34" w:rsidTr="00385E1E">
        <w:trPr>
          <w:trHeight w:val="1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hanging="100"/>
              <w:contextualSpacing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 беспилотных летательных апп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ратов в природопользовании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Мифтахов</w:t>
            </w:r>
            <w:proofErr w:type="spellEnd"/>
            <w:r w:rsidR="00385E1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info323@bk.ru 89373107807</w:t>
            </w:r>
          </w:p>
        </w:tc>
      </w:tr>
      <w:tr w:rsidR="00826B34" w:rsidRPr="00826B34" w:rsidTr="00385E1E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hanging="100"/>
              <w:contextualSpacing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Питание и экология – основа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Гизатова</w:t>
            </w:r>
            <w:proofErr w:type="spellEnd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5E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Наталья Владимировна</w:t>
            </w:r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natgiz</w:t>
            </w:r>
            <w:proofErr w:type="spellEnd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89872451272</w:t>
            </w:r>
          </w:p>
        </w:tc>
      </w:tr>
      <w:tr w:rsidR="00826B34" w:rsidRPr="00826B34" w:rsidTr="00385E1E">
        <w:trPr>
          <w:trHeight w:val="1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right="57" w:hanging="1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Ветеринарная наука. Болезни общие для чел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века и животных и их профилактика. Пчел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водство. Технологии животноводства. Гибр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ды животных и птиц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Разяпов</w:t>
            </w:r>
            <w:proofErr w:type="spellEnd"/>
            <w:r w:rsidR="00385E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Магсум</w:t>
            </w:r>
            <w:proofErr w:type="spellEnd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Магдутович</w:t>
            </w:r>
            <w:proofErr w:type="spellEnd"/>
            <w:r w:rsidRPr="00826B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razyapovm@mail.ru</w:t>
            </w:r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89656497021</w:t>
            </w:r>
          </w:p>
        </w:tc>
      </w:tr>
      <w:tr w:rsidR="00826B34" w:rsidRPr="00826B34" w:rsidTr="00385E1E">
        <w:trPr>
          <w:trHeight w:val="20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right="57" w:hanging="1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Экономика, анализ, предпринимательство, право, учетные и цифровые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="00385E1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Рашитовна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. nigmatullina419@yandex.ru 89272377024</w:t>
            </w:r>
          </w:p>
        </w:tc>
      </w:tr>
      <w:tr w:rsidR="00826B34" w:rsidRPr="00826B34" w:rsidTr="00385E1E">
        <w:trPr>
          <w:trHeight w:val="13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385E1E">
            <w:pPr>
              <w:numPr>
                <w:ilvl w:val="0"/>
                <w:numId w:val="13"/>
              </w:numPr>
              <w:spacing w:after="0" w:line="240" w:lineRule="auto"/>
              <w:ind w:left="86" w:right="57" w:hanging="10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B34" w:rsidRPr="00826B34" w:rsidRDefault="00826B34" w:rsidP="00826B34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Энергетика, энергосбережение и робототехн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Азнагулов</w:t>
            </w:r>
            <w:proofErr w:type="spellEnd"/>
            <w:r w:rsidR="00385E1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Иршатович</w:t>
            </w:r>
            <w:proofErr w:type="spellEnd"/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robobsau@yandex.ru</w:t>
            </w:r>
          </w:p>
          <w:p w:rsidR="00826B34" w:rsidRPr="00826B34" w:rsidRDefault="00826B34" w:rsidP="00826B3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6B34">
              <w:rPr>
                <w:rFonts w:ascii="Times New Roman" w:hAnsi="Times New Roman"/>
                <w:sz w:val="28"/>
                <w:szCs w:val="28"/>
                <w:lang w:eastAsia="ru-RU"/>
              </w:rPr>
              <w:t>89220743283</w:t>
            </w:r>
          </w:p>
        </w:tc>
      </w:tr>
    </w:tbl>
    <w:p w:rsidR="00F4400B" w:rsidRPr="00D03C0D" w:rsidRDefault="00F4400B" w:rsidP="00D03C0D">
      <w:pPr>
        <w:spacing w:after="0" w:line="228" w:lineRule="auto"/>
        <w:ind w:right="-8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73C9" w:rsidRPr="00D03C0D" w:rsidRDefault="007173C9" w:rsidP="00D03C0D">
      <w:pPr>
        <w:spacing w:after="0" w:line="228" w:lineRule="auto"/>
        <w:ind w:right="-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3C0D">
        <w:rPr>
          <w:rFonts w:ascii="Times New Roman" w:hAnsi="Times New Roman"/>
          <w:b/>
          <w:caps/>
          <w:sz w:val="28"/>
          <w:szCs w:val="28"/>
        </w:rPr>
        <w:t xml:space="preserve">АДРЕС ОРГКОМИТЕТА </w:t>
      </w:r>
    </w:p>
    <w:p w:rsidR="007173C9" w:rsidRPr="007173C9" w:rsidRDefault="007173C9" w:rsidP="007173C9">
      <w:pPr>
        <w:spacing w:after="0" w:line="228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50001, г"/>
        </w:smartTagPr>
        <w:r w:rsidRPr="007173C9">
          <w:rPr>
            <w:rFonts w:ascii="Times New Roman" w:hAnsi="Times New Roman"/>
            <w:sz w:val="28"/>
            <w:szCs w:val="28"/>
          </w:rPr>
          <w:t>450001, г</w:t>
        </w:r>
      </w:smartTag>
      <w:r w:rsidRPr="007173C9">
        <w:rPr>
          <w:rFonts w:ascii="Times New Roman" w:hAnsi="Times New Roman"/>
          <w:sz w:val="28"/>
          <w:szCs w:val="28"/>
        </w:rPr>
        <w:t xml:space="preserve">. Уфа, ул. 50-летия Октября, 34, </w:t>
      </w:r>
    </w:p>
    <w:p w:rsidR="007173C9" w:rsidRPr="007173C9" w:rsidRDefault="007173C9" w:rsidP="007173C9">
      <w:pPr>
        <w:spacing w:after="0" w:line="228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7173C9">
        <w:rPr>
          <w:rFonts w:ascii="Times New Roman" w:hAnsi="Times New Roman"/>
          <w:sz w:val="28"/>
          <w:szCs w:val="28"/>
        </w:rPr>
        <w:t>ФГБОУ ВО Башкирский ГАУ, к.</w:t>
      </w:r>
      <w:r w:rsidR="00F4400B">
        <w:rPr>
          <w:rFonts w:ascii="Times New Roman" w:hAnsi="Times New Roman"/>
          <w:sz w:val="28"/>
          <w:szCs w:val="28"/>
        </w:rPr>
        <w:t xml:space="preserve">159/1, </w:t>
      </w:r>
      <w:r>
        <w:rPr>
          <w:rFonts w:ascii="Times New Roman" w:hAnsi="Times New Roman"/>
          <w:sz w:val="28"/>
          <w:szCs w:val="28"/>
        </w:rPr>
        <w:t>361</w:t>
      </w:r>
      <w:r w:rsidR="00385E1E">
        <w:rPr>
          <w:rFonts w:ascii="Times New Roman" w:hAnsi="Times New Roman"/>
          <w:sz w:val="28"/>
          <w:szCs w:val="28"/>
        </w:rPr>
        <w:t>/1, тел.</w:t>
      </w:r>
      <w:r w:rsidRPr="007173C9">
        <w:rPr>
          <w:rFonts w:ascii="Times New Roman" w:hAnsi="Times New Roman"/>
          <w:sz w:val="28"/>
          <w:szCs w:val="28"/>
        </w:rPr>
        <w:t xml:space="preserve">: </w:t>
      </w:r>
      <w:r w:rsidR="007C1D29">
        <w:rPr>
          <w:rFonts w:ascii="Times New Roman" w:hAnsi="Times New Roman"/>
          <w:sz w:val="28"/>
          <w:szCs w:val="28"/>
        </w:rPr>
        <w:t>+7 917 445 01 45</w:t>
      </w:r>
    </w:p>
    <w:p w:rsidR="00D03C0D" w:rsidRDefault="00D03C0D" w:rsidP="005A11DD">
      <w:pPr>
        <w:spacing w:after="0" w:line="228" w:lineRule="auto"/>
        <w:ind w:right="-85"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57764" w:rsidRDefault="00257764" w:rsidP="00D03C0D">
      <w:pPr>
        <w:spacing w:after="0" w:line="228" w:lineRule="auto"/>
        <w:ind w:right="-85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00E7">
        <w:rPr>
          <w:rFonts w:ascii="Times New Roman" w:hAnsi="Times New Roman"/>
          <w:b/>
          <w:caps/>
          <w:sz w:val="28"/>
          <w:szCs w:val="28"/>
        </w:rPr>
        <w:t>требования к содержанию и оформлению материалов</w:t>
      </w:r>
    </w:p>
    <w:p w:rsidR="00EE5E2B" w:rsidRPr="00EE5E2B" w:rsidRDefault="00EE5E2B" w:rsidP="005A1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1. Представленные к публикации материалы должны иметь научный хара</w:t>
      </w:r>
      <w:r w:rsidRPr="00EE5E2B">
        <w:rPr>
          <w:rFonts w:ascii="Times New Roman" w:hAnsi="Times New Roman"/>
          <w:sz w:val="28"/>
          <w:szCs w:val="28"/>
          <w:lang w:eastAsia="ru-RU"/>
        </w:rPr>
        <w:t>к</w:t>
      </w:r>
      <w:r w:rsidRPr="00EE5E2B">
        <w:rPr>
          <w:rFonts w:ascii="Times New Roman" w:hAnsi="Times New Roman"/>
          <w:sz w:val="28"/>
          <w:szCs w:val="28"/>
          <w:lang w:eastAsia="ru-RU"/>
        </w:rPr>
        <w:t>тер и содержать: введение, цель, материалы и методика исследования, результаты исследования, выводы (источники на которые в тексте статьи имеются ссылки).</w:t>
      </w:r>
    </w:p>
    <w:p w:rsidR="00D03C0D" w:rsidRDefault="00EE5E2B" w:rsidP="005A1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Материалы объемом </w:t>
      </w:r>
      <w:r w:rsidRPr="00EE5E2B">
        <w:rPr>
          <w:rFonts w:ascii="Times New Roman" w:hAnsi="Times New Roman"/>
          <w:b/>
          <w:sz w:val="28"/>
          <w:szCs w:val="28"/>
          <w:lang w:eastAsia="ru-RU"/>
        </w:rPr>
        <w:t>до 5 полных страниц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 формата А4 (210×297) должны быть выполнены в редакторе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 WORD и иметь параметры: все поля по </w:t>
      </w:r>
      <w:smartTag w:uri="urn:schemas-microsoft-com:office:smarttags" w:element="metricconverter">
        <w:smartTagPr>
          <w:attr w:name="ProductID" w:val="2 см"/>
        </w:smartTagPr>
        <w:r w:rsidRPr="00EE5E2B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EE5E2B">
        <w:rPr>
          <w:rFonts w:ascii="Times New Roman" w:hAnsi="Times New Roman"/>
          <w:sz w:val="28"/>
          <w:szCs w:val="28"/>
          <w:lang w:eastAsia="ru-RU"/>
        </w:rPr>
        <w:t xml:space="preserve">, стиль обычный, шрифт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>, кегль шрифта – 14 (в таблицах д</w:t>
      </w:r>
      <w:r w:rsidRPr="00EE5E2B">
        <w:rPr>
          <w:rFonts w:ascii="Times New Roman" w:hAnsi="Times New Roman"/>
          <w:sz w:val="28"/>
          <w:szCs w:val="28"/>
          <w:lang w:eastAsia="ru-RU"/>
        </w:rPr>
        <w:t>о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пускается 12). Межстрочный интервал – одинарный, режим выравнивания – по ширине, абзац - </w:t>
      </w:r>
      <w:smartTag w:uri="urn:schemas-microsoft-com:office:smarttags" w:element="metricconverter">
        <w:smartTagPr>
          <w:attr w:name="ProductID" w:val="1,25 см"/>
        </w:smartTagPr>
        <w:r w:rsidRPr="00EE5E2B">
          <w:rPr>
            <w:rFonts w:ascii="Times New Roman" w:hAnsi="Times New Roman"/>
            <w:sz w:val="28"/>
            <w:szCs w:val="28"/>
            <w:lang w:eastAsia="ru-RU"/>
          </w:rPr>
          <w:t>1,25 см</w:t>
        </w:r>
      </w:smartTag>
      <w:r w:rsidRPr="00EE5E2B">
        <w:rPr>
          <w:rFonts w:ascii="Times New Roman" w:hAnsi="Times New Roman"/>
          <w:sz w:val="28"/>
          <w:szCs w:val="28"/>
          <w:lang w:eastAsia="ru-RU"/>
        </w:rPr>
        <w:t>, ссылки на библиографический список в квадратных ско</w:t>
      </w:r>
      <w:r w:rsidRPr="00EE5E2B">
        <w:rPr>
          <w:rFonts w:ascii="Times New Roman" w:hAnsi="Times New Roman"/>
          <w:sz w:val="28"/>
          <w:szCs w:val="28"/>
          <w:lang w:eastAsia="ru-RU"/>
        </w:rPr>
        <w:t>б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ках. Формулы набирать в формульном редакторе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equation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E5E2B" w:rsidRPr="00EE5E2B" w:rsidRDefault="00EE5E2B" w:rsidP="005A1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2. Правила оформления статьи: </w:t>
      </w:r>
    </w:p>
    <w:p w:rsidR="00EE5E2B" w:rsidRPr="00EE5E2B" w:rsidRDefault="00EE5E2B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на первой странице указываются: индекс по универсальной десятичной класс</w:t>
      </w:r>
      <w:r w:rsidRPr="00EE5E2B">
        <w:rPr>
          <w:rFonts w:ascii="Times New Roman" w:hAnsi="Times New Roman"/>
          <w:sz w:val="28"/>
          <w:szCs w:val="28"/>
          <w:lang w:eastAsia="ru-RU"/>
        </w:rPr>
        <w:t>и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фикации (УДК) – слева в верхнем углу, полужирный шрифт; </w:t>
      </w:r>
    </w:p>
    <w:p w:rsidR="005A11DD" w:rsidRPr="00EE5E2B" w:rsidRDefault="005A11DD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фамилия </w:t>
      </w:r>
      <w:r w:rsidR="00967FC3">
        <w:rPr>
          <w:rFonts w:ascii="Times New Roman" w:hAnsi="Times New Roman"/>
          <w:sz w:val="28"/>
          <w:szCs w:val="28"/>
          <w:lang w:eastAsia="ru-RU"/>
        </w:rPr>
        <w:t>и инициалы автор</w:t>
      </w:r>
      <w:proofErr w:type="gramStart"/>
      <w:r w:rsidR="00967FC3"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="00967FC3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967FC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67FC3" w:rsidRPr="00EE5E2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67FC3">
        <w:rPr>
          <w:rFonts w:ascii="Times New Roman" w:hAnsi="Times New Roman"/>
          <w:sz w:val="28"/>
          <w:szCs w:val="28"/>
          <w:lang w:eastAsia="ru-RU"/>
        </w:rPr>
        <w:t xml:space="preserve">русском и </w:t>
      </w:r>
      <w:r w:rsidR="00967FC3" w:rsidRPr="00EE5E2B">
        <w:rPr>
          <w:rFonts w:ascii="Times New Roman" w:hAnsi="Times New Roman"/>
          <w:sz w:val="28"/>
          <w:szCs w:val="28"/>
          <w:lang w:eastAsia="ru-RU"/>
        </w:rPr>
        <w:t>английском язык</w:t>
      </w:r>
      <w:r w:rsidR="00967FC3">
        <w:rPr>
          <w:rFonts w:ascii="Times New Roman" w:hAnsi="Times New Roman"/>
          <w:sz w:val="28"/>
          <w:szCs w:val="28"/>
          <w:lang w:eastAsia="ru-RU"/>
        </w:rPr>
        <w:t>ах</w:t>
      </w:r>
      <w:r w:rsidR="00967FC3" w:rsidRPr="00EE5E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5E2B">
        <w:rPr>
          <w:rFonts w:ascii="Times New Roman" w:hAnsi="Times New Roman"/>
          <w:sz w:val="28"/>
          <w:szCs w:val="28"/>
          <w:lang w:eastAsia="ru-RU"/>
        </w:rPr>
        <w:t>(выравнив</w:t>
      </w:r>
      <w:r w:rsidRPr="00EE5E2B">
        <w:rPr>
          <w:rFonts w:ascii="Times New Roman" w:hAnsi="Times New Roman"/>
          <w:sz w:val="28"/>
          <w:szCs w:val="28"/>
          <w:lang w:eastAsia="ru-RU"/>
        </w:rPr>
        <w:t>а</w:t>
      </w:r>
      <w:r w:rsidRPr="00EE5E2B">
        <w:rPr>
          <w:rFonts w:ascii="Times New Roman" w:hAnsi="Times New Roman"/>
          <w:sz w:val="28"/>
          <w:szCs w:val="28"/>
          <w:lang w:eastAsia="ru-RU"/>
        </w:rPr>
        <w:t>ние по центру)</w:t>
      </w:r>
      <w:r w:rsidR="00967FC3" w:rsidRPr="00EE5E2B">
        <w:rPr>
          <w:rFonts w:ascii="Times New Roman" w:hAnsi="Times New Roman"/>
          <w:sz w:val="28"/>
          <w:szCs w:val="28"/>
          <w:lang w:eastAsia="ru-RU"/>
        </w:rPr>
        <w:t>;</w:t>
      </w:r>
    </w:p>
    <w:p w:rsidR="00967FC3" w:rsidRPr="00EE5E2B" w:rsidRDefault="00967FC3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ниже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 название организации, город, страна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русском и английском языках;</w:t>
      </w:r>
    </w:p>
    <w:p w:rsidR="00EE5E2B" w:rsidRPr="00EE5E2B" w:rsidRDefault="00967FC3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далее,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 xml:space="preserve"> название статьи прописными буквами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67F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русском и английском языках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 xml:space="preserve">, полужирный шрифт (выравнивание по центру); </w:t>
      </w:r>
    </w:p>
    <w:p w:rsidR="00EE5E2B" w:rsidRPr="00EE5E2B" w:rsidRDefault="005A11DD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967FC3">
        <w:rPr>
          <w:rFonts w:ascii="Times New Roman" w:hAnsi="Times New Roman"/>
          <w:sz w:val="28"/>
          <w:szCs w:val="28"/>
          <w:lang w:eastAsia="ru-RU"/>
        </w:rPr>
        <w:t>строку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 xml:space="preserve"> аннотация</w:t>
      </w:r>
      <w:r w:rsidR="00967FC3">
        <w:rPr>
          <w:rFonts w:ascii="Times New Roman" w:hAnsi="Times New Roman"/>
          <w:sz w:val="28"/>
          <w:szCs w:val="28"/>
          <w:lang w:eastAsia="ru-RU"/>
        </w:rPr>
        <w:t xml:space="preserve"> на русском и английском языках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 xml:space="preserve"> (не более 300 симв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>о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>лов, выравнивание по ширине);</w:t>
      </w:r>
    </w:p>
    <w:p w:rsidR="00EE5E2B" w:rsidRPr="00EE5E2B" w:rsidRDefault="005A11DD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ключевые 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>слова</w:t>
      </w:r>
      <w:r w:rsidR="00967FC3" w:rsidRPr="00967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FC3">
        <w:rPr>
          <w:rFonts w:ascii="Times New Roman" w:hAnsi="Times New Roman"/>
          <w:sz w:val="28"/>
          <w:szCs w:val="28"/>
          <w:lang w:eastAsia="ru-RU"/>
        </w:rPr>
        <w:t>на русском и английском языках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 xml:space="preserve"> (5-7 слов, выравнивание по ширине);</w:t>
      </w:r>
    </w:p>
    <w:p w:rsidR="00EE5E2B" w:rsidRPr="00EE5E2B" w:rsidRDefault="00EE5E2B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библиографический список</w:t>
      </w:r>
      <w:r w:rsidR="00967FC3">
        <w:rPr>
          <w:rFonts w:ascii="Times New Roman" w:hAnsi="Times New Roman"/>
          <w:sz w:val="28"/>
          <w:szCs w:val="28"/>
          <w:lang w:eastAsia="ru-RU"/>
        </w:rPr>
        <w:t>,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 оформляется общим списком в конце статьи на русском языке в соответствии с ГОСТ 7.0.100 - 2018; ссылки на литературу в те</w:t>
      </w:r>
      <w:r w:rsidRPr="00EE5E2B">
        <w:rPr>
          <w:rFonts w:ascii="Times New Roman" w:hAnsi="Times New Roman"/>
          <w:sz w:val="28"/>
          <w:szCs w:val="28"/>
          <w:lang w:eastAsia="ru-RU"/>
        </w:rPr>
        <w:t>к</w:t>
      </w:r>
      <w:r w:rsidRPr="00EE5E2B">
        <w:rPr>
          <w:rFonts w:ascii="Times New Roman" w:hAnsi="Times New Roman"/>
          <w:sz w:val="28"/>
          <w:szCs w:val="28"/>
          <w:lang w:eastAsia="ru-RU"/>
        </w:rPr>
        <w:t>сте приводятся в квадратных скобках, например [1];</w:t>
      </w:r>
    </w:p>
    <w:p w:rsidR="00EE5E2B" w:rsidRPr="00EE5E2B" w:rsidRDefault="005A11DD" w:rsidP="00D03C0D">
      <w:pPr>
        <w:numPr>
          <w:ilvl w:val="0"/>
          <w:numId w:val="15"/>
        </w:numPr>
        <w:tabs>
          <w:tab w:val="clear" w:pos="720"/>
          <w:tab w:val="left" w:pos="284"/>
          <w:tab w:val="num" w:pos="709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>об автор</w:t>
      </w:r>
      <w:r w:rsidR="00967FC3">
        <w:rPr>
          <w:rFonts w:ascii="Times New Roman" w:hAnsi="Times New Roman"/>
          <w:sz w:val="28"/>
          <w:szCs w:val="28"/>
          <w:lang w:eastAsia="ru-RU"/>
        </w:rPr>
        <w:t>е</w:t>
      </w:r>
      <w:proofErr w:type="gramStart"/>
      <w:r w:rsidR="00967FC3">
        <w:rPr>
          <w:rFonts w:ascii="Times New Roman" w:hAnsi="Times New Roman"/>
          <w:sz w:val="28"/>
          <w:szCs w:val="28"/>
          <w:lang w:eastAsia="ru-RU"/>
        </w:rPr>
        <w:t xml:space="preserve"> (-</w:t>
      </w:r>
      <w:proofErr w:type="gramEnd"/>
      <w:r w:rsidR="00EE5E2B" w:rsidRPr="00EE5E2B">
        <w:rPr>
          <w:rFonts w:ascii="Times New Roman" w:hAnsi="Times New Roman"/>
          <w:sz w:val="28"/>
          <w:szCs w:val="28"/>
          <w:lang w:eastAsia="ru-RU"/>
        </w:rPr>
        <w:t>ах</w:t>
      </w:r>
      <w:r w:rsidR="00967FC3">
        <w:rPr>
          <w:rFonts w:ascii="Times New Roman" w:hAnsi="Times New Roman"/>
          <w:sz w:val="28"/>
          <w:szCs w:val="28"/>
          <w:lang w:eastAsia="ru-RU"/>
        </w:rPr>
        <w:t>)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 xml:space="preserve"> на русском и английском языках.</w:t>
      </w:r>
    </w:p>
    <w:p w:rsidR="00EE5E2B" w:rsidRPr="00EE5E2B" w:rsidRDefault="00EE5E2B" w:rsidP="005A1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3. Имя файла должно содержать фамили</w:t>
      </w:r>
      <w:r w:rsidR="00967FC3">
        <w:rPr>
          <w:rFonts w:ascii="Times New Roman" w:hAnsi="Times New Roman"/>
          <w:sz w:val="28"/>
          <w:szCs w:val="28"/>
          <w:lang w:eastAsia="ru-RU"/>
        </w:rPr>
        <w:t>ю (-</w:t>
      </w:r>
      <w:proofErr w:type="spellStart"/>
      <w:r w:rsidR="00967FC3">
        <w:rPr>
          <w:rFonts w:ascii="Times New Roman" w:hAnsi="Times New Roman"/>
          <w:sz w:val="28"/>
          <w:szCs w:val="28"/>
          <w:lang w:eastAsia="ru-RU"/>
        </w:rPr>
        <w:t>ии</w:t>
      </w:r>
      <w:proofErr w:type="spellEnd"/>
      <w:r w:rsidR="00967FC3">
        <w:rPr>
          <w:rFonts w:ascii="Times New Roman" w:hAnsi="Times New Roman"/>
          <w:sz w:val="28"/>
          <w:szCs w:val="28"/>
          <w:lang w:eastAsia="ru-RU"/>
        </w:rPr>
        <w:t>) и.о.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 автора</w:t>
      </w:r>
      <w:r w:rsidR="00967FC3">
        <w:rPr>
          <w:rFonts w:ascii="Times New Roman" w:hAnsi="Times New Roman"/>
          <w:sz w:val="28"/>
          <w:szCs w:val="28"/>
          <w:lang w:eastAsia="ru-RU"/>
        </w:rPr>
        <w:t xml:space="preserve"> (-</w:t>
      </w:r>
      <w:proofErr w:type="spellStart"/>
      <w:r w:rsidR="00967FC3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967FC3">
        <w:rPr>
          <w:rFonts w:ascii="Times New Roman" w:hAnsi="Times New Roman"/>
          <w:sz w:val="28"/>
          <w:szCs w:val="28"/>
          <w:lang w:eastAsia="ru-RU"/>
        </w:rPr>
        <w:t>)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E5E2B" w:rsidRPr="00EE5E2B" w:rsidRDefault="00EE5E2B" w:rsidP="005A11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4. Статья должна представлять собой оригинальную работу и не содержать некорректных заимствований.</w:t>
      </w:r>
    </w:p>
    <w:p w:rsidR="00EE5E2B" w:rsidRDefault="00D03C0D" w:rsidP="00967F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>. Оргкомитет оставляет за собой право на редактирование, отклонение пу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>б</w:t>
      </w:r>
      <w:r w:rsidR="00EE5E2B" w:rsidRPr="00EE5E2B">
        <w:rPr>
          <w:rFonts w:ascii="Times New Roman" w:hAnsi="Times New Roman"/>
          <w:sz w:val="28"/>
          <w:szCs w:val="28"/>
          <w:lang w:eastAsia="ru-RU"/>
        </w:rPr>
        <w:t>ликации статей не соответствующим требованиям по содержанию и оформлению.</w:t>
      </w:r>
      <w:r w:rsidR="00967FC3" w:rsidRPr="00967FC3">
        <w:t xml:space="preserve"> </w:t>
      </w:r>
      <w:r w:rsidR="00967FC3" w:rsidRPr="00967FC3">
        <w:rPr>
          <w:rFonts w:ascii="Times New Roman" w:hAnsi="Times New Roman"/>
          <w:sz w:val="28"/>
          <w:szCs w:val="28"/>
          <w:lang w:eastAsia="ru-RU"/>
        </w:rPr>
        <w:t>Авторы статей несут ответственность за патентную чистоту,</w:t>
      </w:r>
      <w:r w:rsidR="00967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FC3" w:rsidRPr="00967FC3">
        <w:rPr>
          <w:rFonts w:ascii="Times New Roman" w:hAnsi="Times New Roman"/>
          <w:sz w:val="28"/>
          <w:szCs w:val="28"/>
          <w:lang w:eastAsia="ru-RU"/>
        </w:rPr>
        <w:t>достоверность и то</w:t>
      </w:r>
      <w:r w:rsidR="00967FC3" w:rsidRPr="00967FC3">
        <w:rPr>
          <w:rFonts w:ascii="Times New Roman" w:hAnsi="Times New Roman"/>
          <w:sz w:val="28"/>
          <w:szCs w:val="28"/>
          <w:lang w:eastAsia="ru-RU"/>
        </w:rPr>
        <w:t>ч</w:t>
      </w:r>
      <w:r w:rsidR="00967FC3" w:rsidRPr="00967FC3">
        <w:rPr>
          <w:rFonts w:ascii="Times New Roman" w:hAnsi="Times New Roman"/>
          <w:sz w:val="28"/>
          <w:szCs w:val="28"/>
          <w:lang w:eastAsia="ru-RU"/>
        </w:rPr>
        <w:t>ность приведенных фактов, цитат, экономико-статистических данных, собстве</w:t>
      </w:r>
      <w:r w:rsidR="00967FC3" w:rsidRPr="00967FC3">
        <w:rPr>
          <w:rFonts w:ascii="Times New Roman" w:hAnsi="Times New Roman"/>
          <w:sz w:val="28"/>
          <w:szCs w:val="28"/>
          <w:lang w:eastAsia="ru-RU"/>
        </w:rPr>
        <w:t>н</w:t>
      </w:r>
      <w:r w:rsidR="00967FC3" w:rsidRPr="00967FC3">
        <w:rPr>
          <w:rFonts w:ascii="Times New Roman" w:hAnsi="Times New Roman"/>
          <w:sz w:val="28"/>
          <w:szCs w:val="28"/>
          <w:lang w:eastAsia="ru-RU"/>
        </w:rPr>
        <w:t>ных имен, географических названий и прочих сведений, а также за разглашение данных, не подлежащих открытой публикации.</w:t>
      </w:r>
    </w:p>
    <w:p w:rsidR="005A11DD" w:rsidRPr="00EE5E2B" w:rsidRDefault="005A11DD" w:rsidP="005A1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bookmarkEnd w:id="0"/>
    <w:p w:rsidR="00EE5E2B" w:rsidRPr="00EE5E2B" w:rsidRDefault="00EE5E2B" w:rsidP="005A11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Образец оформления статьи</w:t>
      </w:r>
    </w:p>
    <w:p w:rsidR="00EE5E2B" w:rsidRPr="00EE5E2B" w:rsidRDefault="00EE5E2B" w:rsidP="00EE5E2B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eastAsia="ru-RU"/>
        </w:rPr>
      </w:pPr>
      <w:r w:rsidRPr="00EE5E2B">
        <w:rPr>
          <w:rFonts w:ascii="Times New Roman" w:hAnsi="Times New Roman"/>
          <w:b/>
          <w:sz w:val="28"/>
          <w:szCs w:val="28"/>
          <w:lang w:eastAsia="ru-RU"/>
        </w:rPr>
        <w:t>УДК 632.14</w:t>
      </w:r>
    </w:p>
    <w:p w:rsidR="00EE5E2B" w:rsidRPr="00EE5E2B" w:rsidRDefault="00EE5E2B" w:rsidP="00EE5E2B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Иванов И.И., Петров С.С.</w:t>
      </w:r>
    </w:p>
    <w:p w:rsidR="00EE5E2B" w:rsidRPr="00967FC3" w:rsidRDefault="00EE5E2B" w:rsidP="00EE5E2B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E5E2B">
        <w:rPr>
          <w:rFonts w:ascii="Times New Roman" w:hAnsi="Times New Roman"/>
          <w:sz w:val="28"/>
          <w:szCs w:val="28"/>
          <w:lang w:val="en-US" w:eastAsia="ru-RU"/>
        </w:rPr>
        <w:t>Ivanov</w:t>
      </w:r>
      <w:proofErr w:type="spellEnd"/>
      <w:r w:rsidRPr="00EE5E2B">
        <w:rPr>
          <w:rFonts w:ascii="Times New Roman" w:hAnsi="Times New Roman"/>
          <w:sz w:val="28"/>
          <w:szCs w:val="28"/>
          <w:lang w:val="en-US" w:eastAsia="ru-RU"/>
        </w:rPr>
        <w:t xml:space="preserve"> I.I., </w:t>
      </w:r>
      <w:proofErr w:type="spellStart"/>
      <w:r w:rsidRPr="00EE5E2B">
        <w:rPr>
          <w:rFonts w:ascii="Times New Roman" w:hAnsi="Times New Roman"/>
          <w:sz w:val="28"/>
          <w:szCs w:val="28"/>
          <w:lang w:val="en-US" w:eastAsia="ru-RU"/>
        </w:rPr>
        <w:t>Petrov</w:t>
      </w:r>
      <w:proofErr w:type="spellEnd"/>
      <w:r w:rsidRPr="00EE5E2B">
        <w:rPr>
          <w:rFonts w:ascii="Times New Roman" w:hAnsi="Times New Roman"/>
          <w:sz w:val="28"/>
          <w:szCs w:val="28"/>
          <w:lang w:val="en-US" w:eastAsia="ru-RU"/>
        </w:rPr>
        <w:t xml:space="preserve"> S.S.</w:t>
      </w:r>
    </w:p>
    <w:p w:rsidR="00967FC3" w:rsidRDefault="00967FC3" w:rsidP="00EE5E2B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967FC3" w:rsidRPr="00967FC3" w:rsidRDefault="00967FC3" w:rsidP="00967FC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7FC3">
        <w:rPr>
          <w:rFonts w:ascii="Times New Roman" w:hAnsi="Times New Roman"/>
          <w:sz w:val="28"/>
          <w:szCs w:val="28"/>
          <w:lang w:eastAsia="ru-RU"/>
        </w:rPr>
        <w:t>ФГБОУ ВО Башкирский ГАУ, Уфа, Россия</w:t>
      </w:r>
    </w:p>
    <w:p w:rsidR="00967FC3" w:rsidRPr="00EE5E2B" w:rsidRDefault="00967FC3" w:rsidP="00967FC3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967FC3">
        <w:rPr>
          <w:rFonts w:ascii="Times New Roman" w:hAnsi="Times New Roman"/>
          <w:sz w:val="28"/>
          <w:szCs w:val="28"/>
          <w:lang w:val="en-US" w:eastAsia="ru-RU"/>
        </w:rPr>
        <w:t>FSBEI HE Bashkir SAU, Ufa, Russia</w:t>
      </w:r>
    </w:p>
    <w:p w:rsidR="00EE5E2B" w:rsidRPr="00EE5E2B" w:rsidRDefault="00EE5E2B" w:rsidP="00EE5E2B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EE5E2B" w:rsidRPr="00EE5E2B" w:rsidRDefault="00EE5E2B" w:rsidP="00EE5E2B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5E2B">
        <w:rPr>
          <w:rFonts w:ascii="Times New Roman" w:hAnsi="Times New Roman"/>
          <w:b/>
          <w:sz w:val="28"/>
          <w:szCs w:val="28"/>
          <w:lang w:eastAsia="ru-RU"/>
        </w:rPr>
        <w:t>АГРОХИМИЧЕСКАЯ ОЦЕНКА ПОЧВ КАРМАСКАЛИНСКОГО РАЙОНА РЕСПУБЛИКИ БАШКОРТОСТАН</w:t>
      </w:r>
    </w:p>
    <w:p w:rsidR="00EE5E2B" w:rsidRPr="00967FC3" w:rsidRDefault="005A11DD" w:rsidP="00EE5E2B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en-US" w:eastAsia="ru-RU"/>
        </w:rPr>
      </w:pPr>
      <w:r w:rsidRPr="00967FC3">
        <w:rPr>
          <w:rFonts w:ascii="Times New Roman" w:hAnsi="Times New Roman"/>
          <w:b/>
          <w:caps/>
          <w:color w:val="000000"/>
          <w:sz w:val="28"/>
          <w:szCs w:val="28"/>
          <w:lang w:val="en-US" w:eastAsia="ru-RU"/>
        </w:rPr>
        <w:t>AGROCHEMICAL ASSESSMENT OF SOILS IN THE KARMASKALI DI</w:t>
      </w:r>
      <w:r w:rsidRPr="00967FC3">
        <w:rPr>
          <w:rFonts w:ascii="Times New Roman" w:hAnsi="Times New Roman"/>
          <w:b/>
          <w:caps/>
          <w:color w:val="000000"/>
          <w:sz w:val="28"/>
          <w:szCs w:val="28"/>
          <w:lang w:val="en-US" w:eastAsia="ru-RU"/>
        </w:rPr>
        <w:t>S</w:t>
      </w:r>
      <w:r w:rsidRPr="00967FC3">
        <w:rPr>
          <w:rFonts w:ascii="Times New Roman" w:hAnsi="Times New Roman"/>
          <w:b/>
          <w:caps/>
          <w:color w:val="000000"/>
          <w:sz w:val="28"/>
          <w:szCs w:val="28"/>
          <w:lang w:val="en-US" w:eastAsia="ru-RU"/>
        </w:rPr>
        <w:t>TRICT OF THE REPUBLIC OF BASHKORTOSTAN</w:t>
      </w:r>
    </w:p>
    <w:p w:rsidR="005A11DD" w:rsidRPr="00EE5E2B" w:rsidRDefault="005A11DD" w:rsidP="00EE5E2B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EE5E2B" w:rsidRPr="00EE5E2B" w:rsidRDefault="00EE5E2B" w:rsidP="00EE5E2B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E5E2B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Аннотация. </w:t>
      </w:r>
      <w:r w:rsidRPr="00EE5E2B">
        <w:rPr>
          <w:rFonts w:ascii="Times New Roman" w:hAnsi="Times New Roman"/>
          <w:spacing w:val="-4"/>
          <w:sz w:val="28"/>
          <w:szCs w:val="28"/>
          <w:lang w:eastAsia="ru-RU"/>
        </w:rPr>
        <w:t>Проведена оценка плодородия почв по содержанию макро и ми</w:t>
      </w:r>
      <w:r w:rsidRPr="00EE5E2B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Pr="00EE5E2B">
        <w:rPr>
          <w:rFonts w:ascii="Times New Roman" w:hAnsi="Times New Roman"/>
          <w:spacing w:val="-4"/>
          <w:sz w:val="28"/>
          <w:szCs w:val="28"/>
          <w:lang w:eastAsia="ru-RU"/>
        </w:rPr>
        <w:t>роэлементов….</w:t>
      </w:r>
    </w:p>
    <w:p w:rsidR="00EE5E2B" w:rsidRPr="00EE5E2B" w:rsidRDefault="00EE5E2B" w:rsidP="00EE5E2B">
      <w:pPr>
        <w:shd w:val="clear" w:color="auto" w:fill="FFFFFF"/>
        <w:spacing w:after="0" w:line="240" w:lineRule="auto"/>
        <w:ind w:left="-142" w:firstLine="709"/>
        <w:outlineLvl w:val="1"/>
        <w:rPr>
          <w:rFonts w:ascii="Times New Roman" w:hAnsi="Times New Roman"/>
          <w:iCs/>
          <w:color w:val="000000"/>
          <w:sz w:val="28"/>
          <w:szCs w:val="28"/>
          <w:lang w:val="en-US"/>
        </w:rPr>
      </w:pPr>
      <w:r w:rsidRPr="00EE5E2B">
        <w:rPr>
          <w:rFonts w:ascii="Times New Roman" w:hAnsi="Times New Roman"/>
          <w:b/>
          <w:bCs/>
          <w:iCs/>
          <w:spacing w:val="-2"/>
          <w:sz w:val="28"/>
          <w:szCs w:val="28"/>
          <w:lang w:val="en-US"/>
        </w:rPr>
        <w:t xml:space="preserve">Abstract. </w:t>
      </w:r>
      <w:r w:rsidRPr="00EE5E2B">
        <w:rPr>
          <w:rFonts w:ascii="Times New Roman" w:hAnsi="Times New Roman"/>
          <w:iCs/>
          <w:color w:val="000000"/>
          <w:sz w:val="28"/>
          <w:szCs w:val="28"/>
          <w:lang w:val="en-US"/>
        </w:rPr>
        <w:t>Soil fertility was assessed by the content of macro and microelements</w:t>
      </w:r>
      <w:r w:rsidRPr="00EE5E2B">
        <w:rPr>
          <w:rFonts w:ascii="Times New Roman" w:hAnsi="Times New Roman"/>
          <w:bCs/>
          <w:iCs/>
          <w:spacing w:val="-2"/>
          <w:sz w:val="28"/>
          <w:szCs w:val="28"/>
          <w:lang w:val="en-US"/>
        </w:rPr>
        <w:t>.</w:t>
      </w:r>
    </w:p>
    <w:p w:rsidR="00EE5E2B" w:rsidRPr="00EE5E2B" w:rsidRDefault="00EE5E2B" w:rsidP="00EE5E2B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b/>
          <w:sz w:val="28"/>
          <w:szCs w:val="28"/>
          <w:lang w:eastAsia="ru-RU"/>
        </w:rPr>
        <w:t>Ключевые слова:</w:t>
      </w:r>
      <w:r w:rsidRPr="00EE5E2B">
        <w:rPr>
          <w:rFonts w:ascii="Times New Roman" w:hAnsi="Times New Roman"/>
          <w:sz w:val="28"/>
          <w:szCs w:val="28"/>
          <w:lang w:eastAsia="ru-RU"/>
        </w:rPr>
        <w:t xml:space="preserve"> элементный состав, плодородие, черноземы.</w:t>
      </w:r>
    </w:p>
    <w:p w:rsidR="00EE5E2B" w:rsidRPr="00EE5E2B" w:rsidRDefault="00EE5E2B" w:rsidP="00EE5E2B">
      <w:pPr>
        <w:widowControl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E5E2B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Keywords:</w:t>
      </w:r>
      <w:r w:rsidRPr="00EE5E2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EE5E2B">
        <w:rPr>
          <w:rFonts w:ascii="Times New Roman" w:hAnsi="Times New Roman"/>
          <w:color w:val="000000"/>
          <w:sz w:val="28"/>
          <w:szCs w:val="28"/>
          <w:lang w:val="en-US" w:eastAsia="ru-RU"/>
        </w:rPr>
        <w:t>the elemental composition, fertility, black soil.</w:t>
      </w:r>
    </w:p>
    <w:p w:rsidR="00EE5E2B" w:rsidRPr="00EE5E2B" w:rsidRDefault="00EE5E2B" w:rsidP="00EE5E2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EE5E2B" w:rsidRPr="00EE5E2B" w:rsidRDefault="00EE5E2B" w:rsidP="00EE5E2B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Текст. Текст. Текст. Текст. Текст.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 [1]. </w:t>
      </w:r>
    </w:p>
    <w:p w:rsidR="00EE5E2B" w:rsidRPr="00EE5E2B" w:rsidRDefault="00EE5E2B" w:rsidP="00EE5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5E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7235" cy="941705"/>
            <wp:effectExtent l="0" t="0" r="5715" b="0"/>
            <wp:docPr id="2" name="Рисунок 2" descr="E:\~~WORK\Own_august_2019\БашГАУ\Газета и презентация\Растровые знаки для презентаций\БашГАУ - Рус лого вертикальное без расшифро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~~WORK\Own_august_2019\БашГАУ\Газета и презентация\Растровые знаки для презентаций\БашГАУ - Рус лого вертикальное без расшифровк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2B" w:rsidRPr="00EE5E2B" w:rsidRDefault="00EE5E2B" w:rsidP="00EE5E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Рисунок 1 – Название рисунка </w:t>
      </w:r>
    </w:p>
    <w:p w:rsidR="00EE5E2B" w:rsidRPr="00EE5E2B" w:rsidRDefault="00EE5E2B" w:rsidP="00EE5E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11DD" w:rsidRPr="00EE5E2B" w:rsidRDefault="005A11DD" w:rsidP="005A11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Текст. Текст. Текст. Текст. Текст.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>. Текст [2].</w:t>
      </w:r>
    </w:p>
    <w:p w:rsidR="00EE5E2B" w:rsidRPr="00EE5E2B" w:rsidRDefault="00EE5E2B" w:rsidP="00EE5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5E2B" w:rsidRPr="00EE5E2B" w:rsidRDefault="00EE5E2B" w:rsidP="00EE5E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Таблица 1 – Название таблицы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2"/>
        <w:gridCol w:w="1979"/>
      </w:tblGrid>
      <w:tr w:rsidR="00EE5E2B" w:rsidRPr="00EE5E2B" w:rsidTr="00EE5E2B">
        <w:trPr>
          <w:trHeight w:val="146"/>
          <w:jc w:val="center"/>
        </w:trPr>
        <w:tc>
          <w:tcPr>
            <w:tcW w:w="7912" w:type="dxa"/>
          </w:tcPr>
          <w:p w:rsidR="00EE5E2B" w:rsidRPr="00EE5E2B" w:rsidRDefault="00EE5E2B" w:rsidP="00EE5E2B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E5E2B" w:rsidRPr="00EE5E2B" w:rsidRDefault="00EE5E2B" w:rsidP="00EE5E2B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E2B" w:rsidRPr="00EE5E2B" w:rsidTr="00EE5E2B">
        <w:trPr>
          <w:trHeight w:val="146"/>
          <w:jc w:val="center"/>
        </w:trPr>
        <w:tc>
          <w:tcPr>
            <w:tcW w:w="7912" w:type="dxa"/>
          </w:tcPr>
          <w:p w:rsidR="00EE5E2B" w:rsidRPr="00EE5E2B" w:rsidRDefault="00EE5E2B" w:rsidP="00EE5E2B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E5E2B" w:rsidRPr="00EE5E2B" w:rsidRDefault="00EE5E2B" w:rsidP="00EE5E2B">
            <w:pPr>
              <w:spacing w:after="0" w:line="240" w:lineRule="auto"/>
              <w:ind w:left="-8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1DD" w:rsidRDefault="005A11DD" w:rsidP="005A11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A11DD" w:rsidRPr="00EE5E2B" w:rsidRDefault="005A11DD" w:rsidP="005A11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Текст. Текст. Текст. Текст. Текст.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 xml:space="preserve">. Текст. Текст. Текст </w:t>
      </w:r>
      <w:proofErr w:type="spellStart"/>
      <w:r w:rsidRPr="00EE5E2B"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 w:rsidRPr="00EE5E2B">
        <w:rPr>
          <w:rFonts w:ascii="Times New Roman" w:hAnsi="Times New Roman"/>
          <w:bCs/>
          <w:sz w:val="28"/>
          <w:szCs w:val="28"/>
          <w:lang w:eastAsia="ru-RU"/>
        </w:rPr>
        <w:t>. 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екст. Текст. Текст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Текст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Текст</w:t>
      </w:r>
      <w:r w:rsidRPr="00EE5E2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5E2B" w:rsidRPr="00EE5E2B" w:rsidRDefault="00EE5E2B" w:rsidP="00EE5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5E2B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</w:t>
      </w:r>
    </w:p>
    <w:p w:rsidR="00EE5E2B" w:rsidRP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1. Журавлева Г. П. Экономическая теория. Микроэкономика: Учебник / Г.П. Журавлева, Н.А. Поздняков, Ю.А. Поздняков. – М.: ИНФРА-М, 2010. – 440 с </w:t>
      </w:r>
      <w:hyperlink r:id="rId10" w:history="1"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znanium</w:t>
        </w:r>
        <w:proofErr w:type="spellEnd"/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bookread</w:t>
        </w:r>
        <w:proofErr w:type="spellEnd"/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book</w:t>
        </w:r>
        <w:r w:rsidRPr="00EE5E2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=199381</w:t>
        </w:r>
      </w:hyperlink>
      <w:r w:rsidRPr="00EE5E2B">
        <w:rPr>
          <w:rFonts w:ascii="Times New Roman" w:hAnsi="Times New Roman"/>
          <w:sz w:val="28"/>
          <w:szCs w:val="28"/>
          <w:lang w:eastAsia="ru-RU"/>
        </w:rPr>
        <w:t>.</w:t>
      </w:r>
    </w:p>
    <w:p w:rsidR="00EE5E2B" w:rsidRPr="00EE5E2B" w:rsidRDefault="00EE5E2B" w:rsidP="00EE5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>2. Экономическая теория [Текст]: учебник для студентов вузов, обучающи</w:t>
      </w:r>
      <w:r w:rsidRPr="00EE5E2B">
        <w:rPr>
          <w:rFonts w:ascii="Times New Roman" w:hAnsi="Times New Roman"/>
          <w:sz w:val="28"/>
          <w:szCs w:val="28"/>
          <w:lang w:eastAsia="ru-RU"/>
        </w:rPr>
        <w:t>х</w:t>
      </w:r>
      <w:r w:rsidRPr="00EE5E2B">
        <w:rPr>
          <w:rFonts w:ascii="Times New Roman" w:hAnsi="Times New Roman"/>
          <w:sz w:val="28"/>
          <w:szCs w:val="28"/>
          <w:lang w:eastAsia="ru-RU"/>
        </w:rPr>
        <w:t>ся по направлению "Экономика" и другим специальностям: рек. УМО по образ</w:t>
      </w:r>
      <w:r w:rsidRPr="00EE5E2B">
        <w:rPr>
          <w:rFonts w:ascii="Times New Roman" w:hAnsi="Times New Roman"/>
          <w:sz w:val="28"/>
          <w:szCs w:val="28"/>
          <w:lang w:eastAsia="ru-RU"/>
        </w:rPr>
        <w:t>о</w:t>
      </w:r>
      <w:r w:rsidRPr="00EE5E2B">
        <w:rPr>
          <w:rFonts w:ascii="Times New Roman" w:hAnsi="Times New Roman"/>
          <w:sz w:val="28"/>
          <w:szCs w:val="28"/>
          <w:lang w:eastAsia="ru-RU"/>
        </w:rPr>
        <w:t>ванию / [Р. С. Гайсин и др.]; под ред. Р. С. Гайсина. – М.: ИНФРА-М, 2013. – 329 с.</w:t>
      </w:r>
    </w:p>
    <w:p w:rsidR="00EE5E2B" w:rsidRPr="00EE5E2B" w:rsidRDefault="00EE5E2B" w:rsidP="00EE5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5E2B">
        <w:rPr>
          <w:rFonts w:ascii="Times New Roman" w:hAnsi="Times New Roman"/>
          <w:b/>
          <w:sz w:val="28"/>
          <w:szCs w:val="28"/>
          <w:lang w:eastAsia="ru-RU"/>
        </w:rPr>
        <w:t>Сведения об авторах</w:t>
      </w:r>
    </w:p>
    <w:p w:rsidR="00EE5E2B" w:rsidRPr="00EE5E2B" w:rsidRDefault="00EE5E2B" w:rsidP="00EE5E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E2B">
        <w:rPr>
          <w:rFonts w:ascii="Times New Roman" w:hAnsi="Times New Roman"/>
          <w:sz w:val="28"/>
          <w:szCs w:val="28"/>
          <w:lang w:eastAsia="ru-RU"/>
        </w:rPr>
        <w:t xml:space="preserve">Иванов Иван Иванович, учащийся 11 класса  МОБУ СОШ №2  с.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Кабаково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 район, Республика Башкортостан,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EE5E2B">
        <w:rPr>
          <w:rFonts w:ascii="Times New Roman" w:hAnsi="Times New Roman"/>
          <w:sz w:val="28"/>
          <w:szCs w:val="28"/>
          <w:lang w:eastAsia="ru-RU"/>
        </w:rPr>
        <w:t>Кабаково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,  ул. 50-летия Октября, 34, </w:t>
      </w:r>
      <w:r w:rsidRPr="00EE5E2B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EE5E2B">
        <w:rPr>
          <w:rFonts w:ascii="Times New Roman" w:hAnsi="Times New Roman"/>
          <w:sz w:val="28"/>
          <w:szCs w:val="28"/>
          <w:lang w:eastAsia="ru-RU"/>
        </w:rPr>
        <w:t>-</w:t>
      </w:r>
      <w:r w:rsidRPr="00EE5E2B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EE5E2B">
        <w:rPr>
          <w:rFonts w:ascii="Times New Roman" w:hAnsi="Times New Roman"/>
          <w:sz w:val="28"/>
          <w:szCs w:val="28"/>
          <w:lang w:eastAsia="ru-RU"/>
        </w:rPr>
        <w:t>:</w:t>
      </w:r>
      <w:proofErr w:type="spellStart"/>
      <w:r w:rsidRPr="00EE5E2B">
        <w:rPr>
          <w:rFonts w:ascii="Times New Roman" w:hAnsi="Times New Roman"/>
          <w:sz w:val="28"/>
          <w:szCs w:val="28"/>
          <w:lang w:val="en-US" w:eastAsia="ru-RU"/>
        </w:rPr>
        <w:t>yarkova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 xml:space="preserve"> @</w:t>
      </w:r>
      <w:r w:rsidRPr="00EE5E2B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EE5E2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E5E2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E5E2B">
        <w:rPr>
          <w:rFonts w:ascii="Times New Roman" w:hAnsi="Times New Roman"/>
          <w:sz w:val="28"/>
          <w:szCs w:val="28"/>
          <w:lang w:eastAsia="ru-RU"/>
        </w:rPr>
        <w:t>.</w:t>
      </w:r>
      <w:r w:rsidRPr="00EE5E2B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EE5E2B" w:rsidRPr="00EE5E2B" w:rsidRDefault="00EE5E2B" w:rsidP="00EE5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E5E2B">
        <w:rPr>
          <w:rFonts w:ascii="Times New Roman" w:hAnsi="Times New Roman"/>
          <w:b/>
          <w:sz w:val="28"/>
          <w:szCs w:val="28"/>
          <w:lang w:val="en-US" w:eastAsia="ru-RU"/>
        </w:rPr>
        <w:t>Information about the authors</w:t>
      </w:r>
    </w:p>
    <w:p w:rsidR="00EE5E2B" w:rsidRPr="00EE5E2B" w:rsidRDefault="00EE5E2B" w:rsidP="00EE5E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Ivanov</w:t>
      </w:r>
      <w:proofErr w:type="spell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 Ivan </w:t>
      </w: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Ivanovich</w:t>
      </w:r>
      <w:proofErr w:type="spell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, student of the 11th grade of the MOE secondary school № 2, </w:t>
      </w: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Kabakovo</w:t>
      </w:r>
      <w:proofErr w:type="spell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 village, </w:t>
      </w: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Karmaskalinsky</w:t>
      </w:r>
      <w:proofErr w:type="spell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 district, RB, </w:t>
      </w: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ul</w:t>
      </w:r>
      <w:proofErr w:type="spell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. 50-letiya </w:t>
      </w: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Oktyabrya</w:t>
      </w:r>
      <w:proofErr w:type="spell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, 34, e-</w:t>
      </w: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mail</w:t>
      </w:r>
      <w:proofErr w:type="gram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:yarkova</w:t>
      </w:r>
      <w:proofErr w:type="spellEnd"/>
      <w:proofErr w:type="gram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 xml:space="preserve"> @</w:t>
      </w:r>
      <w:proofErr w:type="spellStart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mail.ru</w:t>
      </w:r>
      <w:proofErr w:type="spellEnd"/>
      <w:r w:rsidRPr="00EE5E2B">
        <w:rPr>
          <w:rFonts w:ascii="Times New Roman" w:hAnsi="Times New Roman"/>
          <w:color w:val="333333"/>
          <w:sz w:val="28"/>
          <w:szCs w:val="28"/>
          <w:lang w:val="en-US" w:eastAsia="ru-RU"/>
        </w:rPr>
        <w:t>.</w:t>
      </w:r>
    </w:p>
    <w:p w:rsidR="00257764" w:rsidRPr="00385E1E" w:rsidRDefault="00385E1E" w:rsidP="005A11DD">
      <w:pPr>
        <w:spacing w:after="0" w:line="240" w:lineRule="auto"/>
        <w:ind w:left="-85" w:right="-85"/>
        <w:jc w:val="right"/>
        <w:rPr>
          <w:rFonts w:ascii="Times New Roman" w:hAnsi="Times New Roman"/>
          <w:i/>
          <w:sz w:val="28"/>
          <w:szCs w:val="28"/>
        </w:rPr>
      </w:pPr>
      <w:r w:rsidRPr="00385E1E">
        <w:rPr>
          <w:rFonts w:ascii="Times New Roman" w:hAnsi="Times New Roman"/>
          <w:i/>
          <w:sz w:val="28"/>
          <w:szCs w:val="28"/>
        </w:rPr>
        <w:t>Приложение</w:t>
      </w:r>
    </w:p>
    <w:p w:rsidR="00257764" w:rsidRPr="000E14B9" w:rsidRDefault="00257764" w:rsidP="00257764">
      <w:pPr>
        <w:spacing w:after="0" w:line="240" w:lineRule="auto"/>
        <w:ind w:left="-85" w:right="-85"/>
        <w:jc w:val="center"/>
        <w:rPr>
          <w:rFonts w:ascii="Times New Roman" w:hAnsi="Times New Roman"/>
          <w:sz w:val="28"/>
          <w:szCs w:val="28"/>
        </w:rPr>
      </w:pPr>
      <w:r w:rsidRPr="000E14B9">
        <w:rPr>
          <w:rFonts w:ascii="Times New Roman" w:hAnsi="Times New Roman"/>
          <w:sz w:val="28"/>
          <w:szCs w:val="28"/>
        </w:rPr>
        <w:t>ЗАЯВКА НА УЧАСТИЕ В КОНФЕРЕНЦИИ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4252"/>
      </w:tblGrid>
      <w:tr w:rsidR="00257764" w:rsidRPr="000E14B9" w:rsidTr="00257764">
        <w:tc>
          <w:tcPr>
            <w:tcW w:w="5637" w:type="dxa"/>
          </w:tcPr>
          <w:p w:rsidR="00257764" w:rsidRPr="000E14B9" w:rsidRDefault="00257764" w:rsidP="00BB00E7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>Авторы (фамилия, имя, отчество, ученая ст</w:t>
            </w:r>
            <w:r w:rsidRPr="000E14B9">
              <w:rPr>
                <w:rFonts w:ascii="Times New Roman" w:hAnsi="Times New Roman"/>
                <w:sz w:val="28"/>
                <w:szCs w:val="28"/>
              </w:rPr>
              <w:t>е</w:t>
            </w:r>
            <w:r w:rsidR="00BB00E7" w:rsidRPr="000E14B9">
              <w:rPr>
                <w:rFonts w:ascii="Times New Roman" w:hAnsi="Times New Roman"/>
                <w:sz w:val="28"/>
                <w:szCs w:val="28"/>
              </w:rPr>
              <w:t>пень, ученое звание, должность</w:t>
            </w:r>
            <w:r w:rsidR="00B144EE" w:rsidRPr="000E14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>1____________________________</w:t>
            </w:r>
          </w:p>
          <w:p w:rsidR="00257764" w:rsidRPr="000E14B9" w:rsidRDefault="00257764" w:rsidP="005A11DD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64" w:rsidRPr="000E14B9" w:rsidTr="00257764">
        <w:tc>
          <w:tcPr>
            <w:tcW w:w="5637" w:type="dxa"/>
          </w:tcPr>
          <w:p w:rsidR="00257764" w:rsidRPr="000E14B9" w:rsidRDefault="00257764" w:rsidP="00BB00E7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64" w:rsidRPr="000E14B9" w:rsidTr="00257764">
        <w:tc>
          <w:tcPr>
            <w:tcW w:w="5637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64" w:rsidRPr="000E14B9" w:rsidTr="00257764">
        <w:tc>
          <w:tcPr>
            <w:tcW w:w="5637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4B9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64" w:rsidRPr="000E14B9" w:rsidTr="00257764">
        <w:tc>
          <w:tcPr>
            <w:tcW w:w="5637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>Направление (секция)</w:t>
            </w:r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64" w:rsidRPr="000E14B9" w:rsidTr="00257764">
        <w:tc>
          <w:tcPr>
            <w:tcW w:w="5637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64" w:rsidRPr="000E14B9" w:rsidTr="00257764">
        <w:tc>
          <w:tcPr>
            <w:tcW w:w="5637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>Участие в конференции (очное, заочное)</w:t>
            </w:r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64" w:rsidRPr="000E14B9" w:rsidTr="00257764">
        <w:tc>
          <w:tcPr>
            <w:tcW w:w="5637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9">
              <w:rPr>
                <w:rFonts w:ascii="Times New Roman" w:hAnsi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4252" w:type="dxa"/>
          </w:tcPr>
          <w:p w:rsidR="00257764" w:rsidRPr="000E14B9" w:rsidRDefault="00257764" w:rsidP="004C06A3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E1E" w:rsidRPr="00385E1E" w:rsidRDefault="00385E1E" w:rsidP="00385E1E">
      <w:pPr>
        <w:widowControl w:val="0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lang w:eastAsia="ru-RU"/>
        </w:rPr>
      </w:pPr>
      <w:r w:rsidRPr="00385E1E">
        <w:rPr>
          <w:rFonts w:ascii="Times New Roman" w:hAnsi="Times New Roman"/>
          <w:lang w:eastAsia="ru-RU"/>
        </w:rPr>
        <w:t>*</w:t>
      </w:r>
      <w:r w:rsidRPr="00385E1E">
        <w:rPr>
          <w:rFonts w:ascii="Times New Roman" w:hAnsi="Times New Roman"/>
          <w:i/>
          <w:lang w:eastAsia="ru-RU"/>
        </w:rPr>
        <w:t>Заполнение всех граф заявки обязательно. Необходимы полные сведения об авторах (ФИО, наим</w:t>
      </w:r>
      <w:r w:rsidRPr="00385E1E">
        <w:rPr>
          <w:rFonts w:ascii="Times New Roman" w:hAnsi="Times New Roman"/>
          <w:i/>
          <w:lang w:eastAsia="ru-RU"/>
        </w:rPr>
        <w:t>е</w:t>
      </w:r>
      <w:r w:rsidRPr="00385E1E">
        <w:rPr>
          <w:rFonts w:ascii="Times New Roman" w:hAnsi="Times New Roman"/>
          <w:i/>
          <w:lang w:eastAsia="ru-RU"/>
        </w:rPr>
        <w:t>нование организации) для корректного оформления сертификатов и дипломов</w:t>
      </w:r>
      <w:r w:rsidRPr="00385E1E">
        <w:rPr>
          <w:rFonts w:ascii="Times New Roman" w:hAnsi="Times New Roman"/>
          <w:lang w:eastAsia="ru-RU"/>
        </w:rPr>
        <w:t>.</w:t>
      </w:r>
    </w:p>
    <w:sectPr w:rsidR="00385E1E" w:rsidRPr="00385E1E" w:rsidSect="005A11DD"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F259"/>
      </v:shape>
    </w:pict>
  </w:numPicBullet>
  <w:abstractNum w:abstractNumId="0">
    <w:nsid w:val="0C095CF8"/>
    <w:multiLevelType w:val="multilevel"/>
    <w:tmpl w:val="B50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618D1"/>
    <w:multiLevelType w:val="multilevel"/>
    <w:tmpl w:val="160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99756A"/>
    <w:multiLevelType w:val="hybridMultilevel"/>
    <w:tmpl w:val="635C4B16"/>
    <w:lvl w:ilvl="0" w:tplc="3C0E3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5EEF"/>
    <w:multiLevelType w:val="hybridMultilevel"/>
    <w:tmpl w:val="91387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A844F0"/>
    <w:multiLevelType w:val="hybridMultilevel"/>
    <w:tmpl w:val="AF26F682"/>
    <w:lvl w:ilvl="0" w:tplc="825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85C9C"/>
    <w:multiLevelType w:val="hybridMultilevel"/>
    <w:tmpl w:val="7AF0BD18"/>
    <w:lvl w:ilvl="0" w:tplc="2AB83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831C55"/>
    <w:multiLevelType w:val="hybridMultilevel"/>
    <w:tmpl w:val="297848AE"/>
    <w:lvl w:ilvl="0" w:tplc="969410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CC217F"/>
    <w:multiLevelType w:val="multilevel"/>
    <w:tmpl w:val="9CBEBE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B24A0"/>
    <w:multiLevelType w:val="hybridMultilevel"/>
    <w:tmpl w:val="6ED8F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240FA"/>
    <w:multiLevelType w:val="hybridMultilevel"/>
    <w:tmpl w:val="A13E6C22"/>
    <w:lvl w:ilvl="0" w:tplc="00806F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33F1D"/>
    <w:multiLevelType w:val="hybridMultilevel"/>
    <w:tmpl w:val="16BA4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87285"/>
    <w:multiLevelType w:val="hybridMultilevel"/>
    <w:tmpl w:val="3BF0C85E"/>
    <w:lvl w:ilvl="0" w:tplc="2AB83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274445"/>
    <w:multiLevelType w:val="hybridMultilevel"/>
    <w:tmpl w:val="42D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856570"/>
    <w:multiLevelType w:val="hybridMultilevel"/>
    <w:tmpl w:val="8EA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6594E"/>
    <w:rsid w:val="00010EBE"/>
    <w:rsid w:val="00014419"/>
    <w:rsid w:val="0003272F"/>
    <w:rsid w:val="00055B6E"/>
    <w:rsid w:val="00062976"/>
    <w:rsid w:val="000906FD"/>
    <w:rsid w:val="000B7679"/>
    <w:rsid w:val="000C3763"/>
    <w:rsid w:val="000C5F01"/>
    <w:rsid w:val="000E14AD"/>
    <w:rsid w:val="000E14B9"/>
    <w:rsid w:val="000F1486"/>
    <w:rsid w:val="00117DDD"/>
    <w:rsid w:val="001243F9"/>
    <w:rsid w:val="001252C7"/>
    <w:rsid w:val="00132FDD"/>
    <w:rsid w:val="00147B62"/>
    <w:rsid w:val="00160ECD"/>
    <w:rsid w:val="0016272F"/>
    <w:rsid w:val="00193E60"/>
    <w:rsid w:val="001A1F8C"/>
    <w:rsid w:val="001B5EC3"/>
    <w:rsid w:val="001B7E71"/>
    <w:rsid w:val="001C6F8F"/>
    <w:rsid w:val="001E53B3"/>
    <w:rsid w:val="001F4714"/>
    <w:rsid w:val="00205C6D"/>
    <w:rsid w:val="0020628F"/>
    <w:rsid w:val="002427E8"/>
    <w:rsid w:val="0024302B"/>
    <w:rsid w:val="00257764"/>
    <w:rsid w:val="00270BC0"/>
    <w:rsid w:val="00292450"/>
    <w:rsid w:val="002A3935"/>
    <w:rsid w:val="002B3B81"/>
    <w:rsid w:val="002B48E9"/>
    <w:rsid w:val="002C5A0A"/>
    <w:rsid w:val="002D0393"/>
    <w:rsid w:val="002D3F98"/>
    <w:rsid w:val="002D5C29"/>
    <w:rsid w:val="002E584B"/>
    <w:rsid w:val="002F1A3E"/>
    <w:rsid w:val="00302B2F"/>
    <w:rsid w:val="003054FD"/>
    <w:rsid w:val="00306DF4"/>
    <w:rsid w:val="00307550"/>
    <w:rsid w:val="0031704F"/>
    <w:rsid w:val="003213ED"/>
    <w:rsid w:val="003272D0"/>
    <w:rsid w:val="00353FF8"/>
    <w:rsid w:val="0036594E"/>
    <w:rsid w:val="00371B9C"/>
    <w:rsid w:val="00385E1E"/>
    <w:rsid w:val="00387085"/>
    <w:rsid w:val="003C6F41"/>
    <w:rsid w:val="003E77AA"/>
    <w:rsid w:val="00415604"/>
    <w:rsid w:val="0043381C"/>
    <w:rsid w:val="00434602"/>
    <w:rsid w:val="004521EA"/>
    <w:rsid w:val="00460D34"/>
    <w:rsid w:val="00464156"/>
    <w:rsid w:val="0046647A"/>
    <w:rsid w:val="00477216"/>
    <w:rsid w:val="004C06A3"/>
    <w:rsid w:val="004C5394"/>
    <w:rsid w:val="004D42FE"/>
    <w:rsid w:val="004F654D"/>
    <w:rsid w:val="004F6A7A"/>
    <w:rsid w:val="00512A09"/>
    <w:rsid w:val="005215A1"/>
    <w:rsid w:val="00522793"/>
    <w:rsid w:val="00535A2E"/>
    <w:rsid w:val="005435BF"/>
    <w:rsid w:val="00547A28"/>
    <w:rsid w:val="00562341"/>
    <w:rsid w:val="00564AF5"/>
    <w:rsid w:val="00582301"/>
    <w:rsid w:val="0059042F"/>
    <w:rsid w:val="005A11DD"/>
    <w:rsid w:val="005A4328"/>
    <w:rsid w:val="005C24CD"/>
    <w:rsid w:val="005D581B"/>
    <w:rsid w:val="005F4845"/>
    <w:rsid w:val="005F6E5B"/>
    <w:rsid w:val="00613BC2"/>
    <w:rsid w:val="00615730"/>
    <w:rsid w:val="006177D3"/>
    <w:rsid w:val="00655044"/>
    <w:rsid w:val="00662270"/>
    <w:rsid w:val="00671863"/>
    <w:rsid w:val="00674E42"/>
    <w:rsid w:val="00686AEA"/>
    <w:rsid w:val="006943B7"/>
    <w:rsid w:val="006A5B6D"/>
    <w:rsid w:val="006D4BCA"/>
    <w:rsid w:val="006E2035"/>
    <w:rsid w:val="006E78E3"/>
    <w:rsid w:val="006E7BE8"/>
    <w:rsid w:val="006F3622"/>
    <w:rsid w:val="007173C9"/>
    <w:rsid w:val="00751746"/>
    <w:rsid w:val="00756108"/>
    <w:rsid w:val="00795971"/>
    <w:rsid w:val="007A2290"/>
    <w:rsid w:val="007A40D3"/>
    <w:rsid w:val="007B1737"/>
    <w:rsid w:val="007C1D29"/>
    <w:rsid w:val="007D7154"/>
    <w:rsid w:val="007E3C7C"/>
    <w:rsid w:val="007E770D"/>
    <w:rsid w:val="008068EF"/>
    <w:rsid w:val="00826B34"/>
    <w:rsid w:val="008307D1"/>
    <w:rsid w:val="00844339"/>
    <w:rsid w:val="00846EB4"/>
    <w:rsid w:val="00856379"/>
    <w:rsid w:val="00885D4B"/>
    <w:rsid w:val="0088643D"/>
    <w:rsid w:val="008936C7"/>
    <w:rsid w:val="008A2EB2"/>
    <w:rsid w:val="008C5AC7"/>
    <w:rsid w:val="008D05DD"/>
    <w:rsid w:val="009066D7"/>
    <w:rsid w:val="00912FBA"/>
    <w:rsid w:val="00945C0A"/>
    <w:rsid w:val="00954CA6"/>
    <w:rsid w:val="00965CD0"/>
    <w:rsid w:val="00967FC3"/>
    <w:rsid w:val="00974E35"/>
    <w:rsid w:val="009754A2"/>
    <w:rsid w:val="009807ED"/>
    <w:rsid w:val="00997A90"/>
    <w:rsid w:val="009A0B79"/>
    <w:rsid w:val="009A6554"/>
    <w:rsid w:val="009C1958"/>
    <w:rsid w:val="009C46B0"/>
    <w:rsid w:val="009C51F6"/>
    <w:rsid w:val="009C5E02"/>
    <w:rsid w:val="009C70EF"/>
    <w:rsid w:val="009C74D6"/>
    <w:rsid w:val="009E6E70"/>
    <w:rsid w:val="00A0031E"/>
    <w:rsid w:val="00A207FB"/>
    <w:rsid w:val="00A421DE"/>
    <w:rsid w:val="00A45472"/>
    <w:rsid w:val="00A479B8"/>
    <w:rsid w:val="00A64BFA"/>
    <w:rsid w:val="00A70C60"/>
    <w:rsid w:val="00A80380"/>
    <w:rsid w:val="00A850DF"/>
    <w:rsid w:val="00A8530A"/>
    <w:rsid w:val="00B071D0"/>
    <w:rsid w:val="00B144EE"/>
    <w:rsid w:val="00B32C66"/>
    <w:rsid w:val="00B35B7E"/>
    <w:rsid w:val="00B71659"/>
    <w:rsid w:val="00B848BC"/>
    <w:rsid w:val="00B9275C"/>
    <w:rsid w:val="00B92969"/>
    <w:rsid w:val="00B94D5C"/>
    <w:rsid w:val="00BA3CF9"/>
    <w:rsid w:val="00BB00E7"/>
    <w:rsid w:val="00BC162F"/>
    <w:rsid w:val="00BD4C3E"/>
    <w:rsid w:val="00BE01E6"/>
    <w:rsid w:val="00BE212A"/>
    <w:rsid w:val="00BE3CE9"/>
    <w:rsid w:val="00C002EF"/>
    <w:rsid w:val="00C15261"/>
    <w:rsid w:val="00C35965"/>
    <w:rsid w:val="00C57B28"/>
    <w:rsid w:val="00C67742"/>
    <w:rsid w:val="00C7503F"/>
    <w:rsid w:val="00C8004F"/>
    <w:rsid w:val="00C8375B"/>
    <w:rsid w:val="00C8380C"/>
    <w:rsid w:val="00C939E2"/>
    <w:rsid w:val="00CA1FB0"/>
    <w:rsid w:val="00CB122B"/>
    <w:rsid w:val="00CB6953"/>
    <w:rsid w:val="00CF4B42"/>
    <w:rsid w:val="00D03C0D"/>
    <w:rsid w:val="00D11A9B"/>
    <w:rsid w:val="00D26679"/>
    <w:rsid w:val="00D26D3E"/>
    <w:rsid w:val="00D36379"/>
    <w:rsid w:val="00D703C2"/>
    <w:rsid w:val="00DC587B"/>
    <w:rsid w:val="00DC5BBF"/>
    <w:rsid w:val="00DD6F2A"/>
    <w:rsid w:val="00E00C0F"/>
    <w:rsid w:val="00E029DF"/>
    <w:rsid w:val="00E03968"/>
    <w:rsid w:val="00E05F10"/>
    <w:rsid w:val="00E1102C"/>
    <w:rsid w:val="00E17BD8"/>
    <w:rsid w:val="00E571F6"/>
    <w:rsid w:val="00E66B89"/>
    <w:rsid w:val="00E71066"/>
    <w:rsid w:val="00E7310F"/>
    <w:rsid w:val="00EA549C"/>
    <w:rsid w:val="00EA602D"/>
    <w:rsid w:val="00EA7117"/>
    <w:rsid w:val="00EB7454"/>
    <w:rsid w:val="00EE14F0"/>
    <w:rsid w:val="00EE5252"/>
    <w:rsid w:val="00EE5520"/>
    <w:rsid w:val="00EE5E2B"/>
    <w:rsid w:val="00F06C88"/>
    <w:rsid w:val="00F136B3"/>
    <w:rsid w:val="00F32B40"/>
    <w:rsid w:val="00F4400B"/>
    <w:rsid w:val="00F61AE6"/>
    <w:rsid w:val="00F9348B"/>
    <w:rsid w:val="00F963B0"/>
    <w:rsid w:val="00FA7747"/>
    <w:rsid w:val="00FB09C4"/>
    <w:rsid w:val="00FC0F20"/>
    <w:rsid w:val="00FD1931"/>
    <w:rsid w:val="00FE159A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4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13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6C88"/>
    <w:pPr>
      <w:keepNext/>
      <w:widowControl w:val="0"/>
      <w:tabs>
        <w:tab w:val="left" w:pos="500"/>
      </w:tabs>
      <w:spacing w:before="60"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06C88"/>
    <w:rPr>
      <w:rFonts w:cs="Times New Roman"/>
      <w:b/>
    </w:rPr>
  </w:style>
  <w:style w:type="paragraph" w:styleId="a3">
    <w:name w:val="List Paragraph"/>
    <w:basedOn w:val="a"/>
    <w:uiPriority w:val="34"/>
    <w:qFormat/>
    <w:rsid w:val="006D4BCA"/>
    <w:pPr>
      <w:ind w:left="720"/>
      <w:contextualSpacing/>
    </w:pPr>
  </w:style>
  <w:style w:type="table" w:styleId="a4">
    <w:name w:val="Table Grid"/>
    <w:basedOn w:val="a1"/>
    <w:uiPriority w:val="59"/>
    <w:rsid w:val="00885D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C70EF"/>
    <w:rPr>
      <w:rFonts w:cs="Times New Roman"/>
      <w:color w:val="000000"/>
      <w:sz w:val="18"/>
      <w:u w:val="single"/>
    </w:rPr>
  </w:style>
  <w:style w:type="paragraph" w:styleId="a6">
    <w:name w:val="Normal (Web)"/>
    <w:basedOn w:val="a"/>
    <w:uiPriority w:val="99"/>
    <w:rsid w:val="009C7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9C70EF"/>
    <w:rPr>
      <w:rFonts w:cs="Times New Roman"/>
      <w:b/>
    </w:rPr>
  </w:style>
  <w:style w:type="paragraph" w:styleId="a8">
    <w:name w:val="Body Text"/>
    <w:basedOn w:val="a"/>
    <w:link w:val="a9"/>
    <w:uiPriority w:val="99"/>
    <w:rsid w:val="00F06C88"/>
    <w:pPr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link w:val="a8"/>
    <w:uiPriority w:val="99"/>
    <w:locked/>
    <w:rsid w:val="00F06C88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F06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6C88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13B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Balloon Text"/>
    <w:basedOn w:val="a"/>
    <w:link w:val="ab"/>
    <w:semiHidden/>
    <w:unhideWhenUsed/>
    <w:rsid w:val="0012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252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6128">
                      <w:marLeft w:val="0"/>
                      <w:marRight w:val="0"/>
                      <w:marTop w:val="215"/>
                      <w:marBottom w:val="8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38184">
                              <w:marLeft w:val="0"/>
                              <w:marRight w:val="666"/>
                              <w:marTop w:val="150"/>
                              <w:marBottom w:val="8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znanium.com/bookread.php?book=199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a-aliya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Links>
    <vt:vector size="6" baseType="variant">
      <vt:variant>
        <vt:i4>3211340</vt:i4>
      </vt:variant>
      <vt:variant>
        <vt:i4>9</vt:i4>
      </vt:variant>
      <vt:variant>
        <vt:i4>0</vt:i4>
      </vt:variant>
      <vt:variant>
        <vt:i4>5</vt:i4>
      </vt:variant>
      <vt:variant>
        <vt:lpwstr>mailto:ket-bgau@yandex.ru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atazhanovaaa</cp:lastModifiedBy>
  <cp:revision>2</cp:revision>
  <cp:lastPrinted>2020-12-31T04:09:00Z</cp:lastPrinted>
  <dcterms:created xsi:type="dcterms:W3CDTF">2024-02-09T12:21:00Z</dcterms:created>
  <dcterms:modified xsi:type="dcterms:W3CDTF">2024-02-09T12:21:00Z</dcterms:modified>
</cp:coreProperties>
</file>