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43"/>
        <w:gridCol w:w="1430"/>
        <w:gridCol w:w="3445"/>
        <w:gridCol w:w="3753"/>
      </w:tblGrid>
      <w:tr w:rsidR="002B7884" w:rsidTr="002B7884">
        <w:tc>
          <w:tcPr>
            <w:tcW w:w="2392" w:type="dxa"/>
          </w:tcPr>
          <w:p w:rsidR="002B7884" w:rsidRDefault="002B7884">
            <w:r>
              <w:t>Дата</w:t>
            </w:r>
          </w:p>
        </w:tc>
        <w:tc>
          <w:tcPr>
            <w:tcW w:w="2393" w:type="dxa"/>
          </w:tcPr>
          <w:p w:rsidR="002B7884" w:rsidRDefault="002B7884">
            <w:r>
              <w:t>Мероприятие</w:t>
            </w:r>
          </w:p>
        </w:tc>
        <w:tc>
          <w:tcPr>
            <w:tcW w:w="2393" w:type="dxa"/>
          </w:tcPr>
          <w:p w:rsidR="002B7884" w:rsidRDefault="002B7884">
            <w:r>
              <w:t xml:space="preserve">Результат </w:t>
            </w:r>
          </w:p>
        </w:tc>
        <w:tc>
          <w:tcPr>
            <w:tcW w:w="2393" w:type="dxa"/>
          </w:tcPr>
          <w:p w:rsidR="002B7884" w:rsidRDefault="002B7884">
            <w:r>
              <w:t>Положение</w:t>
            </w:r>
          </w:p>
        </w:tc>
      </w:tr>
      <w:tr w:rsidR="002B7884" w:rsidTr="002B7884">
        <w:tc>
          <w:tcPr>
            <w:tcW w:w="2392" w:type="dxa"/>
          </w:tcPr>
          <w:p w:rsidR="002B7884" w:rsidRDefault="002B7884">
            <w:r>
              <w:t>25 декабря</w:t>
            </w:r>
          </w:p>
        </w:tc>
        <w:tc>
          <w:tcPr>
            <w:tcW w:w="2393" w:type="dxa"/>
          </w:tcPr>
          <w:p w:rsidR="002B7884" w:rsidRPr="002B7884" w:rsidRDefault="002B7884">
            <w:r>
              <w:t xml:space="preserve">Городской фестиваль детского творчества </w:t>
            </w:r>
            <w:r w:rsidRPr="002B7884">
              <w:t>“</w:t>
            </w:r>
            <w:r>
              <w:t>Новогодняя феерия</w:t>
            </w:r>
            <w:r w:rsidRPr="002B7884">
              <w:t>”</w:t>
            </w:r>
          </w:p>
        </w:tc>
        <w:tc>
          <w:tcPr>
            <w:tcW w:w="2393" w:type="dxa"/>
          </w:tcPr>
          <w:p w:rsidR="002B7884" w:rsidRDefault="002B7884">
            <w:r>
              <w:rPr>
                <w:noProof/>
                <w:lang w:eastAsia="ru-RU"/>
              </w:rPr>
              <w:drawing>
                <wp:inline distT="0" distB="0" distL="0" distR="0">
                  <wp:extent cx="2169933" cy="3048000"/>
                  <wp:effectExtent l="19050" t="0" r="1767" b="0"/>
                  <wp:docPr id="2" name="Рисунок 0" descr="S1WJqdQAT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WJqdQATPs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31" cy="305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2B7884" w:rsidRDefault="00A214FF">
            <w:r>
              <w:object w:dxaOrig="37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40.5pt" o:ole="">
                  <v:imagedata r:id="rId5" o:title=""/>
                </v:shape>
                <o:OLEObject Type="Embed" ProgID="Package" ShapeID="_x0000_i1025" DrawAspect="Content" ObjectID="_1745922148" r:id="rId6"/>
              </w:object>
            </w:r>
          </w:p>
        </w:tc>
      </w:tr>
    </w:tbl>
    <w:p w:rsidR="00A8284A" w:rsidRDefault="00A8284A"/>
    <w:sectPr w:rsidR="00A8284A" w:rsidSect="00A82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7884"/>
    <w:rsid w:val="00095B94"/>
    <w:rsid w:val="002B7884"/>
    <w:rsid w:val="00501B9F"/>
    <w:rsid w:val="006E7BDD"/>
    <w:rsid w:val="00806295"/>
    <w:rsid w:val="009445F2"/>
    <w:rsid w:val="009A31D1"/>
    <w:rsid w:val="00A214FF"/>
    <w:rsid w:val="00A8284A"/>
    <w:rsid w:val="00B136A6"/>
    <w:rsid w:val="00C65928"/>
    <w:rsid w:val="00D030B8"/>
    <w:rsid w:val="00E44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78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B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7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 3</dc:creator>
  <cp:keywords/>
  <dc:description/>
  <cp:lastModifiedBy>№ 3</cp:lastModifiedBy>
  <cp:revision>4</cp:revision>
  <dcterms:created xsi:type="dcterms:W3CDTF">2023-05-17T06:42:00Z</dcterms:created>
  <dcterms:modified xsi:type="dcterms:W3CDTF">2023-05-18T10:35:00Z</dcterms:modified>
</cp:coreProperties>
</file>