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ДОГОВОР О ЦЕЛЕВОМ ОБУЧЕНИИ</w:t>
      </w:r>
    </w:p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 ВЫСШЕГО ОБРАЗОВАНИЯ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E3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</w:t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 w:rsidRPr="003C18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32B2D" w:rsidRPr="003C18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_________________ 20</w:t>
      </w:r>
      <w:r w:rsidR="003C1838">
        <w:rPr>
          <w:rFonts w:ascii="Times New Roman" w:hAnsi="Times New Roman" w:cs="Times New Roman"/>
          <w:sz w:val="24"/>
          <w:szCs w:val="24"/>
        </w:rPr>
        <w:t>2</w:t>
      </w:r>
      <w:r w:rsidR="002911BA" w:rsidRPr="003C18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3532" w:rsidRPr="003E2178" w:rsidRDefault="00FD3532" w:rsidP="003C18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3E2178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3E217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C18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(дата заключения договора)</w:t>
      </w: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64559C" w:rsidRPr="0064559C">
        <w:rPr>
          <w:rFonts w:ascii="Times New Roman" w:hAnsi="Times New Roman" w:cs="Times New Roman"/>
          <w:sz w:val="18"/>
          <w:szCs w:val="18"/>
        </w:rPr>
        <w:t xml:space="preserve">, </w:t>
      </w:r>
      <w:r w:rsidR="00701EBB" w:rsidRPr="00701EBB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FD3532" w:rsidRPr="001B43EE" w:rsidRDefault="0064559C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</w:t>
      </w:r>
      <w:r w:rsidR="00486097">
        <w:rPr>
          <w:rFonts w:ascii="Times New Roman" w:hAnsi="Times New Roman" w:cs="Times New Roman"/>
          <w:sz w:val="24"/>
          <w:szCs w:val="24"/>
        </w:rPr>
        <w:t xml:space="preserve">13.10.2020г.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6097">
        <w:rPr>
          <w:rFonts w:ascii="Times New Roman" w:hAnsi="Times New Roman" w:cs="Times New Roman"/>
          <w:sz w:val="24"/>
          <w:szCs w:val="24"/>
        </w:rPr>
        <w:t>1681</w:t>
      </w:r>
      <w:r>
        <w:rPr>
          <w:rFonts w:ascii="Times New Roman" w:hAnsi="Times New Roman" w:cs="Times New Roman"/>
          <w:sz w:val="24"/>
          <w:szCs w:val="24"/>
        </w:rPr>
        <w:t xml:space="preserve"> «О целевом обучении по образовательным программам высшего образования», </w:t>
      </w:r>
      <w:r w:rsidR="00FD3532"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FD3532">
        <w:rPr>
          <w:rFonts w:ascii="Times New Roman" w:hAnsi="Times New Roman" w:cs="Times New Roman"/>
          <w:sz w:val="24"/>
          <w:szCs w:val="24"/>
        </w:rPr>
        <w:t>__________</w:t>
      </w:r>
      <w:r w:rsidR="00E32B2D" w:rsidRPr="00E32B2D">
        <w:rPr>
          <w:rFonts w:ascii="Times New Roman" w:hAnsi="Times New Roman" w:cs="Times New Roman"/>
          <w:sz w:val="24"/>
          <w:szCs w:val="24"/>
        </w:rPr>
        <w:t>____________</w:t>
      </w:r>
      <w:r w:rsidR="00FD3532">
        <w:rPr>
          <w:rFonts w:ascii="Times New Roman" w:hAnsi="Times New Roman" w:cs="Times New Roman"/>
          <w:sz w:val="24"/>
          <w:szCs w:val="24"/>
        </w:rPr>
        <w:t>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E32B2D" w:rsidRP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 w:rsidR="0064559C">
        <w:rPr>
          <w:rFonts w:ascii="Times New Roman" w:hAnsi="Times New Roman" w:cs="Times New Roman"/>
          <w:sz w:val="24"/>
          <w:szCs w:val="24"/>
        </w:rPr>
        <w:t xml:space="preserve"> а также 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</w:t>
      </w:r>
      <w:r w:rsidR="000A200B">
        <w:rPr>
          <w:rFonts w:ascii="Times New Roman" w:hAnsi="Times New Roman" w:cs="Times New Roman"/>
          <w:sz w:val="24"/>
          <w:szCs w:val="24"/>
        </w:rPr>
        <w:t>е высшего образования «Казанская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A200B">
        <w:rPr>
          <w:rFonts w:ascii="Times New Roman" w:hAnsi="Times New Roman" w:cs="Times New Roman"/>
          <w:sz w:val="24"/>
          <w:szCs w:val="24"/>
        </w:rPr>
        <w:t>ая академия ветеринарной медицины имени Н.Э.</w:t>
      </w:r>
      <w:r w:rsidR="00E32B2D" w:rsidRPr="00E32B2D">
        <w:rPr>
          <w:rFonts w:ascii="Times New Roman" w:hAnsi="Times New Roman" w:cs="Times New Roman"/>
          <w:sz w:val="24"/>
          <w:szCs w:val="24"/>
        </w:rPr>
        <w:t xml:space="preserve"> </w:t>
      </w:r>
      <w:r w:rsidR="000A200B">
        <w:rPr>
          <w:rFonts w:ascii="Times New Roman" w:hAnsi="Times New Roman" w:cs="Times New Roman"/>
          <w:sz w:val="24"/>
          <w:szCs w:val="24"/>
        </w:rPr>
        <w:t>Баумана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>именуем</w:t>
      </w:r>
      <w:r w:rsidR="00E32B2D">
        <w:rPr>
          <w:rFonts w:ascii="Times New Roman" w:hAnsi="Times New Roman" w:cs="Times New Roman"/>
          <w:sz w:val="24"/>
          <w:szCs w:val="24"/>
        </w:rPr>
        <w:t>ое</w:t>
      </w:r>
      <w:r w:rsidRPr="005D5EAC">
        <w:rPr>
          <w:rFonts w:ascii="Times New Roman" w:hAnsi="Times New Roman" w:cs="Times New Roman"/>
          <w:sz w:val="24"/>
          <w:szCs w:val="24"/>
        </w:rPr>
        <w:t xml:space="preserve"> </w:t>
      </w:r>
      <w:r w:rsidR="00E32B2D" w:rsidRPr="005D5EA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32B2D" w:rsidRPr="005D5EAC">
        <w:rPr>
          <w:rFonts w:ascii="Times New Roman" w:hAnsi="Times New Roman" w:cs="Times New Roman"/>
          <w:sz w:val="24"/>
          <w:szCs w:val="24"/>
        </w:rPr>
        <w:t>дальнейшем</w:t>
      </w:r>
      <w:r w:rsidRPr="005D5EAC">
        <w:rPr>
          <w:rFonts w:ascii="Times New Roman" w:hAnsi="Times New Roman" w:cs="Times New Roman"/>
          <w:sz w:val="24"/>
          <w:szCs w:val="24"/>
        </w:rPr>
        <w:t xml:space="preserve">  образовательной</w:t>
      </w:r>
      <w:proofErr w:type="gramEnd"/>
      <w:r w:rsidRPr="005D5E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1B43EE">
        <w:rPr>
          <w:rFonts w:ascii="Times New Roman" w:hAnsi="Times New Roman" w:cs="Times New Roman"/>
          <w:sz w:val="24"/>
          <w:szCs w:val="24"/>
        </w:rPr>
        <w:t>ей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 w:rsidRPr="005D5EAC">
        <w:rPr>
          <w:rFonts w:ascii="Times New Roman" w:hAnsi="Times New Roman" w:cs="Times New Roman"/>
          <w:sz w:val="24"/>
          <w:szCs w:val="24"/>
        </w:rPr>
        <w:t xml:space="preserve">в  лице  ректора </w:t>
      </w:r>
      <w:r w:rsidR="000A200B">
        <w:rPr>
          <w:rFonts w:ascii="Times New Roman" w:hAnsi="Times New Roman" w:cs="Times New Roman"/>
          <w:sz w:val="24"/>
          <w:szCs w:val="24"/>
        </w:rPr>
        <w:t>Равилова Рустама Хаметовича</w:t>
      </w:r>
      <w:r w:rsidRPr="005D5EAC">
        <w:rPr>
          <w:rFonts w:ascii="Times New Roman" w:hAnsi="Times New Roman" w:cs="Times New Roman"/>
          <w:sz w:val="24"/>
          <w:szCs w:val="24"/>
        </w:rPr>
        <w:t>,</w:t>
      </w:r>
      <w:r w:rsidR="00E32B2D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5A6ADA" w:rsidRDefault="00FD3532" w:rsidP="00FD3532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) в соответствии характеристикам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>
        <w:t>вляется его неотъемлемой частью</w:t>
      </w:r>
      <w:r>
        <w:rPr>
          <w:rStyle w:val="a7"/>
        </w:rPr>
        <w:endnoteReference w:id="4"/>
      </w:r>
      <w:r w:rsidRPr="001B43EE">
        <w:t>.</w:t>
      </w:r>
    </w:p>
    <w:p w:rsidR="00FD3532" w:rsidRDefault="00FD3532" w:rsidP="00FD3532">
      <w:pPr>
        <w:pStyle w:val="ConsPlusNormal"/>
        <w:jc w:val="both"/>
      </w:pPr>
    </w:p>
    <w:p w:rsidR="00E32B2D" w:rsidRDefault="00E32B2D" w:rsidP="00FD3532">
      <w:pPr>
        <w:pStyle w:val="ConsPlusNormal"/>
        <w:jc w:val="both"/>
      </w:pPr>
    </w:p>
    <w:p w:rsidR="00E32B2D" w:rsidRPr="001B43EE" w:rsidRDefault="00E32B2D" w:rsidP="00FD3532">
      <w:pPr>
        <w:pStyle w:val="ConsPlusNormal"/>
        <w:jc w:val="both"/>
      </w:pPr>
    </w:p>
    <w:p w:rsidR="00FD3532" w:rsidRPr="000613CA" w:rsidRDefault="00FD3532" w:rsidP="00FD3532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lastRenderedPageBreak/>
        <w:t>II. Характеристики обучения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</w:t>
      </w:r>
      <w:r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FD3532" w:rsidRPr="001B43EE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36.05.01 Ветеринария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 xml:space="preserve">(очная, очно-заочная, </w:t>
      </w:r>
      <w:proofErr w:type="gramStart"/>
      <w:r w:rsidRPr="0075002B">
        <w:rPr>
          <w:rFonts w:ascii="Times New Roman" w:hAnsi="Times New Roman" w:cs="Times New Roman"/>
          <w:sz w:val="18"/>
          <w:szCs w:val="18"/>
        </w:rPr>
        <w:t>заочная)(</w:t>
      </w:r>
      <w:proofErr w:type="gramEnd"/>
      <w:r w:rsidRPr="0075002B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</w:t>
      </w:r>
      <w:r w:rsidR="00E32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Баумана»</w:t>
      </w:r>
      <w:r w:rsidRPr="000A20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Ветеринария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E760AD" w:rsidRDefault="00FD3532" w:rsidP="00FD3532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в) должность (должности), профессия (профессии),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специальность,(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специальности), квалификация (квалификации), вид (виды) работы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трудовая  деятельность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территории которого будет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трудоустроен гражданин: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FD3532">
        <w:t>–</w:t>
      </w:r>
      <w:r w:rsidR="00FD3532" w:rsidRPr="001B43EE">
        <w:t xml:space="preserve"> установленный срок трудовой деятельности), составляет ___ года (лет)</w:t>
      </w:r>
      <w:r w:rsidR="00FD3532">
        <w:rPr>
          <w:rStyle w:val="a7"/>
        </w:rPr>
        <w:endnoteReference w:id="14"/>
      </w:r>
      <w:r w:rsidR="00FD3532" w:rsidRPr="001B43EE">
        <w:t xml:space="preserve">. Указанный срок длится с даты заключения трудового договора, а при </w:t>
      </w:r>
      <w:r w:rsidR="00E32B2D" w:rsidRPr="001B43EE">
        <w:t>не заключении</w:t>
      </w:r>
      <w:r w:rsidR="00FD3532" w:rsidRPr="001B43EE">
        <w:t xml:space="preserve"> трудового договора в уста</w:t>
      </w:r>
      <w:r w:rsidR="00FD3532">
        <w:t>новленный срок трудоустройства –</w:t>
      </w:r>
      <w:r w:rsidR="00FD3532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630056" w:rsidRDefault="00FD3532" w:rsidP="00FD3532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Заказчик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и (или) оплата жилого помещения в период обучения, другие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меры)(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FD3532" w:rsidRPr="00C8444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обеспечить (осуществить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FD3532" w:rsidRDefault="00E72817" w:rsidP="00FD3532">
      <w:pPr>
        <w:pStyle w:val="ConsPlusNormal"/>
        <w:jc w:val="both"/>
      </w:pPr>
      <w:r>
        <w:t xml:space="preserve">    </w:t>
      </w:r>
      <w:r w:rsidR="00FD3532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D3532" w:rsidRPr="001B43EE" w:rsidRDefault="00E72817" w:rsidP="00FD3532">
      <w:pPr>
        <w:pStyle w:val="ConsPlusNormal"/>
        <w:jc w:val="both"/>
      </w:pPr>
      <w:r>
        <w:t xml:space="preserve">    </w:t>
      </w:r>
      <w:r w:rsidR="00FD3532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1B43EE" w:rsidRDefault="00FD3532" w:rsidP="00FD3532">
      <w:pPr>
        <w:pStyle w:val="ConsPlusNormal"/>
        <w:jc w:val="both"/>
      </w:pPr>
      <w:r w:rsidRPr="001B43EE">
        <w:t>2. Заказчик вправе:</w:t>
      </w:r>
    </w:p>
    <w:p w:rsidR="00FD3532" w:rsidRDefault="00FD3532" w:rsidP="00FD3532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16"/>
      </w:r>
      <w:r w:rsidRPr="001B43EE">
        <w:t>;</w:t>
      </w:r>
    </w:p>
    <w:p w:rsidR="00FD3532" w:rsidRPr="001B43EE" w:rsidRDefault="00FD3532" w:rsidP="00FD3532">
      <w:pPr>
        <w:pStyle w:val="ConsPlusNormal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D3532" w:rsidRPr="001B43EE" w:rsidRDefault="00FD3532" w:rsidP="00FD3532">
      <w:pPr>
        <w:pStyle w:val="ConsPlusNormal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E72817">
        <w:t>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D304DF" w:rsidRDefault="00FD3532" w:rsidP="00FD3532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Гражданин обязан: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б</w:t>
      </w:r>
      <w:r w:rsidRPr="001B43EE">
        <w:t>) заключить трудовой договор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в</w:t>
      </w:r>
      <w:r w:rsidRPr="001B43EE">
        <w:t>) осуществить трудовую деятельность на условиях, установленных разделом III настоящего договора;</w:t>
      </w:r>
    </w:p>
    <w:p w:rsidR="00FD3532" w:rsidRDefault="00FD3532" w:rsidP="00FD3532">
      <w:pPr>
        <w:pStyle w:val="ConsPlusNormal"/>
        <w:jc w:val="both"/>
      </w:pPr>
      <w:r>
        <w:t xml:space="preserve">    г</w:t>
      </w:r>
      <w:r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4559C" w:rsidRPr="001B43EE" w:rsidRDefault="0064559C" w:rsidP="00FD3532">
      <w:pPr>
        <w:pStyle w:val="ConsPlusNormal"/>
        <w:jc w:val="both"/>
      </w:pPr>
      <w:r>
        <w:t xml:space="preserve">     д</w:t>
      </w:r>
      <w:bookmarkStart w:id="0" w:name="_Hlk129856861"/>
      <w:r>
        <w:t>)</w:t>
      </w:r>
      <w:r w:rsidR="001947DE">
        <w:t xml:space="preserve"> в случае неисполнения предусмотренных договором о целевом обучении обязательств по обучению гражданин обязан возместить образовательной организации в полном объеме расходы, связанные с предоставлением мер поддержки, а также штрафа в размере расходов федерального бюджета, осуществляемых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бюджета.</w:t>
      </w:r>
    </w:p>
    <w:bookmarkEnd w:id="0"/>
    <w:p w:rsidR="00FD3532" w:rsidRPr="001B43EE" w:rsidRDefault="00FD3532" w:rsidP="00FD3532">
      <w:pPr>
        <w:pStyle w:val="ConsPlusNormal"/>
        <w:jc w:val="both"/>
      </w:pPr>
      <w:r w:rsidRPr="001B43EE">
        <w:t>2. Гражданин вправе: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FD3532">
        <w:rPr>
          <w:rStyle w:val="a7"/>
        </w:rPr>
        <w:endnoteReference w:id="17"/>
      </w:r>
      <w:r w:rsidR="00FD3532" w:rsidRPr="001B43EE">
        <w:t>;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FD3532">
        <w:rPr>
          <w:rStyle w:val="a7"/>
        </w:rPr>
        <w:endnoteReference w:id="18"/>
      </w:r>
      <w:r w:rsidR="00E72817">
        <w:t>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D304DF" w:rsidRDefault="00FD3532" w:rsidP="00FD3532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>
        <w:rPr>
          <w:rStyle w:val="a7"/>
          <w:b/>
        </w:rPr>
        <w:endnoteReference w:id="19"/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Работодатель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  <w:sz w:val="18"/>
          <w:szCs w:val="18"/>
        </w:rPr>
        <w:t xml:space="preserve"> 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 нужное)</w:t>
      </w:r>
    </w:p>
    <w:p w:rsidR="00FD3532" w:rsidRPr="001B43EE" w:rsidRDefault="00FD3532" w:rsidP="00FD3532">
      <w:pPr>
        <w:pStyle w:val="ConsPlusNormal"/>
        <w:jc w:val="both"/>
      </w:pPr>
      <w:r>
        <w:t xml:space="preserve">    б) осуществить </w:t>
      </w:r>
      <w:r w:rsidRPr="001B43EE">
        <w:t>трудоустройство гражданина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</w:t>
      </w:r>
      <w:r w:rsidR="00E72817">
        <w:t>.</w:t>
      </w:r>
    </w:p>
    <w:p w:rsidR="00FD3532" w:rsidRPr="0085191D" w:rsidRDefault="00FD3532" w:rsidP="00E728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532" w:rsidRPr="001B43EE" w:rsidRDefault="00FD3532" w:rsidP="00FD3532">
      <w:pPr>
        <w:pStyle w:val="ConsPlusNormal"/>
        <w:jc w:val="both"/>
      </w:pPr>
      <w:r w:rsidRPr="001B43EE">
        <w:t>2. Работодатель вправе:</w:t>
      </w:r>
    </w:p>
    <w:p w:rsidR="00FD3532" w:rsidRPr="001B43EE" w:rsidRDefault="00FD3532" w:rsidP="00FD3532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>
        <w:rPr>
          <w:rStyle w:val="a7"/>
        </w:rPr>
        <w:endnoteReference w:id="21"/>
      </w:r>
      <w:r w:rsidR="00E72817">
        <w:t>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F0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endnoteReference w:id="22"/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lastRenderedPageBreak/>
        <w:t>1. Образовательная организация:</w:t>
      </w:r>
    </w:p>
    <w:p w:rsidR="00FD3532" w:rsidRPr="001B43EE" w:rsidRDefault="00FD3532" w:rsidP="00FD3532">
      <w:pPr>
        <w:pStyle w:val="ConsPlusNormal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FD3532" w:rsidRPr="001B43EE" w:rsidRDefault="00FD3532" w:rsidP="00FD3532">
      <w:pPr>
        <w:pStyle w:val="ConsPlusNormal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FD3532" w:rsidRPr="00486097" w:rsidRDefault="00FD3532" w:rsidP="00486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в) </w:t>
      </w:r>
      <w:r w:rsidR="00486097" w:rsidRPr="00486097">
        <w:rPr>
          <w:rFonts w:ascii="Times New Roman" w:hAnsi="Times New Roman" w:cs="Times New Roman"/>
          <w:sz w:val="24"/>
          <w:szCs w:val="24"/>
        </w:rPr>
        <w:t>вправе предъявлять материальные претензии к гражданину в соответствии с Положением о целевом обучении.</w:t>
      </w:r>
    </w:p>
    <w:p w:rsidR="00FD3532" w:rsidRPr="001B43EE" w:rsidRDefault="00FD3532" w:rsidP="00FD3532">
      <w:pPr>
        <w:pStyle w:val="ConsPlusNormal"/>
        <w:jc w:val="both"/>
      </w:pPr>
      <w:r w:rsidRPr="001B43EE">
        <w:t>2. Образовательная организация вправе:</w:t>
      </w:r>
    </w:p>
    <w:p w:rsidR="00FD3532" w:rsidRPr="001B43EE" w:rsidRDefault="00FD3532" w:rsidP="00FD3532">
      <w:pPr>
        <w:pStyle w:val="ConsPlusNormal"/>
        <w:jc w:val="both"/>
      </w:pPr>
      <w:r w:rsidRPr="001B43EE">
        <w:t>а) согласовывать с заказчиком вопросы организации прохождения гражданином практики</w:t>
      </w:r>
      <w:r w:rsidR="00E32B2D">
        <w:t>.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VIII. Ответственность сторон</w:t>
      </w:r>
    </w:p>
    <w:p w:rsidR="00FD3532" w:rsidRDefault="00FD3532" w:rsidP="00FD3532">
      <w:pPr>
        <w:pStyle w:val="ConsPlusNormal"/>
        <w:jc w:val="both"/>
      </w:pP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proofErr w:type="gramStart"/>
      <w:r w:rsidRPr="003A6409">
        <w:t>Заказчик  в</w:t>
      </w:r>
      <w:proofErr w:type="gramEnd"/>
      <w:r w:rsidRPr="003A6409">
        <w:t xml:space="preserve">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</w:t>
      </w:r>
      <w:r>
        <w:t>__</w:t>
      </w:r>
      <w:r w:rsidRPr="003A6409">
        <w:t xml:space="preserve"> и в порядке, </w:t>
      </w:r>
      <w:r>
        <w:t>предусмотренном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FD3532" w:rsidRPr="003A6409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FD3532" w:rsidRPr="003C1838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3C1838" w:rsidRDefault="003C1838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Pr="003C1838">
        <w:rPr>
          <w:rFonts w:ascii="Times New Roman" w:hAnsi="Times New Roman" w:cs="Times New Roman"/>
          <w:sz w:val="24"/>
          <w:szCs w:val="24"/>
        </w:rPr>
        <w:t xml:space="preserve"> в случае неисполнения предусмотренных договором о целевом обучении обязательств по обучению гражданин обязан возместить образовательной организации в полном объеме расходы, связанные с предоставлением мер поддержки, а также штрафа в размере расходов федерального бюджета, осуществляемых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бюджета.</w:t>
      </w:r>
    </w:p>
    <w:p w:rsidR="00E72817" w:rsidRDefault="00E72817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течении которого гражданин, в соответствии с п.5 настоящего раздела обязан оплатить штраф (возмещение) образовательной программе расходы за обучение в течении 6 месяцев со дня издания приказа об отчислении. В исключительных случаях, по соглашение с вузом, срок может быть продлен до 12 месяцев.</w:t>
      </w:r>
    </w:p>
    <w:p w:rsidR="00FD3532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</w:t>
      </w:r>
      <w:r w:rsidR="00E72817">
        <w:rPr>
          <w:rFonts w:ascii="Times New Roman" w:hAnsi="Times New Roman" w:cs="Times New Roman"/>
          <w:sz w:val="24"/>
          <w:szCs w:val="24"/>
        </w:rPr>
        <w:t xml:space="preserve"> и соглашением сторон.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FD3532">
      <w:pPr>
        <w:pStyle w:val="ConsPlusNormal"/>
        <w:jc w:val="both"/>
      </w:pPr>
      <w:r w:rsidRPr="001B43EE">
        <w:lastRenderedPageBreak/>
        <w:t>1. Настоящий договор составлен в _</w:t>
      </w:r>
      <w:r>
        <w:t>__</w:t>
      </w:r>
      <w:r w:rsidRPr="001B43EE">
        <w:t>____ экземплярах, имеющих одинаковую силу, по одному экземпляру для каждой из сторон.</w:t>
      </w:r>
    </w:p>
    <w:p w:rsidR="003C1838" w:rsidRPr="001B43EE" w:rsidRDefault="003C1838" w:rsidP="00FD3532">
      <w:pPr>
        <w:pStyle w:val="ConsPlusNormal"/>
        <w:jc w:val="both"/>
      </w:pPr>
      <w:r>
        <w:t>2.Подписавшие Договор стороны пришли к соглашению между собой по изменению территориальной подсудности в случае возникновения спора либо претензий одной из сторон к другой стороне. Стороны подтвердили в соответствии со ст. 32 Гражданского процессуального кодекса РФ, что все споры будут рассматриваться и разрешаться в Советском районном суде г. Казани.</w:t>
      </w:r>
    </w:p>
    <w:p w:rsidR="00FD3532" w:rsidRPr="001B43EE" w:rsidRDefault="00E32B2D" w:rsidP="00E32B2D">
      <w:pPr>
        <w:pStyle w:val="ConsPlusNormal"/>
        <w:jc w:val="both"/>
      </w:pPr>
      <w:r>
        <w:t xml:space="preserve">    </w:t>
      </w:r>
      <w:r w:rsidR="00FD3532" w:rsidRPr="001B43EE">
        <w:t>2. Настоящий договор вступает</w:t>
      </w:r>
      <w:r w:rsidR="00FD3532">
        <w:t xml:space="preserve"> в силу с «___» ____________ 20</w:t>
      </w:r>
      <w:r>
        <w:t>___</w:t>
      </w:r>
      <w:r w:rsidR="00FD3532" w:rsidRPr="001B43EE">
        <w:t>г</w:t>
      </w:r>
      <w:r w:rsidR="00FD3532">
        <w:t>.</w:t>
      </w:r>
      <w:r w:rsidR="00FD3532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D3532" w:rsidRPr="00937351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поступления гражданина на целевое обучение в пределах квоты приема на целевое обучение по образовательной программе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__________</w:t>
      </w:r>
      <w:r w:rsidR="00E32B2D">
        <w:rPr>
          <w:rFonts w:ascii="Times New Roman" w:hAnsi="Times New Roman" w:cs="Times New Roman"/>
          <w:sz w:val="24"/>
          <w:szCs w:val="24"/>
        </w:rPr>
        <w:t>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FD3532" w:rsidRPr="00D33A21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D33A2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D33A21">
        <w:rPr>
          <w:rFonts w:ascii="Times New Roman" w:hAnsi="Times New Roman" w:cs="Times New Roman"/>
          <w:sz w:val="18"/>
          <w:szCs w:val="18"/>
        </w:rPr>
        <w:t xml:space="preserve"> _______</w:t>
      </w:r>
      <w:bookmarkStart w:id="1" w:name="_GoBack"/>
      <w:bookmarkEnd w:id="1"/>
      <w:r w:rsidRPr="00D33A21">
        <w:rPr>
          <w:rFonts w:ascii="Times New Roman" w:hAnsi="Times New Roman" w:cs="Times New Roman"/>
          <w:sz w:val="18"/>
          <w:szCs w:val="18"/>
        </w:rPr>
        <w:t>___ 20</w:t>
      </w:r>
      <w:r w:rsidR="00E32B2D">
        <w:rPr>
          <w:rFonts w:ascii="Times New Roman" w:hAnsi="Times New Roman" w:cs="Times New Roman"/>
          <w:sz w:val="18"/>
          <w:szCs w:val="18"/>
        </w:rPr>
        <w:t>___</w:t>
      </w:r>
      <w:r w:rsidRPr="00D33A21">
        <w:rPr>
          <w:rFonts w:ascii="Times New Roman" w:hAnsi="Times New Roman" w:cs="Times New Roman"/>
          <w:sz w:val="18"/>
          <w:szCs w:val="18"/>
        </w:rPr>
        <w:t xml:space="preserve"> г.)</w:t>
      </w:r>
      <w:r w:rsidR="003C1838"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3C1838">
        <w:rPr>
          <w:rFonts w:ascii="Times New Roman" w:hAnsi="Times New Roman" w:cs="Times New Roman"/>
          <w:sz w:val="24"/>
          <w:szCs w:val="24"/>
        </w:rPr>
        <w:t xml:space="preserve"> с учетом штрафа в соответствии с законодательством РФ.</w:t>
      </w:r>
    </w:p>
    <w:p w:rsidR="00FD3532" w:rsidRPr="001B43EE" w:rsidRDefault="00E32B2D" w:rsidP="00FD3532">
      <w:pPr>
        <w:pStyle w:val="ConsPlusNormal"/>
        <w:jc w:val="both"/>
      </w:pPr>
      <w:r>
        <w:t xml:space="preserve">    </w:t>
      </w:r>
      <w:r w:rsidR="00FD3532" w:rsidRPr="001B43EE">
        <w:t xml:space="preserve">4. Внесение изменений </w:t>
      </w:r>
      <w:r w:rsidR="003C1838">
        <w:t xml:space="preserve">и (или) дополнений </w:t>
      </w:r>
      <w:r w:rsidR="00FD3532" w:rsidRPr="001B43EE">
        <w:t>в настоящий договор оформляется дополнительными соглашениями к нему.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FD3532" w:rsidRPr="00D33A21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B15203" w:rsidRDefault="00FD3532" w:rsidP="00FD3532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p w:rsidR="00FD3532" w:rsidRPr="001B43EE" w:rsidRDefault="00FD3532" w:rsidP="00FD35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FD3532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834C60" w:rsidRDefault="00FD3532" w:rsidP="00360808">
            <w:pPr>
              <w:pStyle w:val="ConsPlusNormal"/>
              <w:jc w:val="center"/>
            </w:pPr>
            <w:r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D33A21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3532" w:rsidRPr="00D33A21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(фамилия, имя, </w:t>
            </w:r>
            <w:proofErr w:type="gramStart"/>
            <w:r w:rsidRPr="00D33A21">
              <w:rPr>
                <w:rFonts w:ascii="Times New Roman" w:hAnsi="Times New Roman" w:cs="Times New Roman"/>
                <w:sz w:val="18"/>
                <w:szCs w:val="18"/>
              </w:rPr>
              <w:t>отчество(</w:t>
            </w:r>
            <w:proofErr w:type="gramEnd"/>
            <w:r w:rsidRPr="00D33A21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  <w:p w:rsidR="00FD3532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FD3532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FD3532" w:rsidRPr="00834C60" w:rsidRDefault="00FD3532" w:rsidP="00360808">
            <w:pPr>
              <w:pStyle w:val="ConsPlusNormal"/>
              <w:jc w:val="center"/>
            </w:pP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</w:pP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D3532" w:rsidRPr="005024B8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(фамилия, имя, </w:t>
            </w: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отчество  (</w:t>
            </w:r>
            <w:proofErr w:type="gramEnd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Работодатель</w:t>
            </w:r>
            <w:r>
              <w:rPr>
                <w:rStyle w:val="a7"/>
              </w:rPr>
              <w:endnoteReference w:id="23"/>
            </w:r>
          </w:p>
        </w:tc>
        <w:tc>
          <w:tcPr>
            <w:tcW w:w="4876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>
              <w:t>Образовательная организация</w:t>
            </w:r>
            <w:r>
              <w:rPr>
                <w:rStyle w:val="a7"/>
              </w:rPr>
              <w:endnoteReference w:id="24"/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0A200B" w:rsidRDefault="00E32B2D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0A200B" w:rsidRPr="00DA3C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едеральное государственное бюджетное образовательное учреждение высшего </w:t>
            </w:r>
            <w:proofErr w:type="gramStart"/>
            <w:r w:rsidR="000A200B" w:rsidRPr="00DA3C81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 «</w:t>
            </w:r>
            <w:proofErr w:type="gramEnd"/>
            <w:r w:rsidR="000A200B" w:rsidRPr="00DA3C81">
              <w:rPr>
                <w:rFonts w:ascii="Times New Roman" w:hAnsi="Times New Roman"/>
                <w:sz w:val="24"/>
                <w:szCs w:val="24"/>
                <w:lang w:eastAsia="en-US"/>
              </w:rPr>
              <w:t>Казанская государственная академия ветеринарной медицины имени Н.Э.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A200B" w:rsidRPr="00DA3C81">
              <w:rPr>
                <w:rFonts w:ascii="Times New Roman" w:hAnsi="Times New Roman"/>
                <w:sz w:val="24"/>
                <w:szCs w:val="24"/>
                <w:lang w:eastAsia="en-US"/>
              </w:rPr>
              <w:t>Баумана»</w:t>
            </w:r>
            <w:r w:rsidR="000A20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D3532" w:rsidRPr="000A200B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Адрес: 420029, РТ, г. Казань, ул. Сибирский Тракт, 35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lastRenderedPageBreak/>
              <w:t>(местонахождение)</w:t>
            </w:r>
          </w:p>
        </w:tc>
        <w:tc>
          <w:tcPr>
            <w:tcW w:w="4876" w:type="dxa"/>
          </w:tcPr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lastRenderedPageBreak/>
              <w:t>ИНН 1660007935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lastRenderedPageBreak/>
              <w:t>КПП 166001001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УФК по Республике Татарстан (ФГБОУ ВО Казанская ГАВМ л/с 20116Х24360)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ОТДЕЛЕНИЕ-НБ РЕСПУБЛИКА ТАТАРСТАН БАНКА РОССИИ//УФК по Республике Татарстан г. Казань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ЕКС 40102810445370000079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Номер казначейского счета 03214643000000011100</w:t>
            </w:r>
          </w:p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БИК 019205400</w:t>
            </w:r>
          </w:p>
          <w:p w:rsidR="00FD3532" w:rsidRPr="00814C1D" w:rsidRDefault="00FD3532" w:rsidP="00360808">
            <w:pPr>
              <w:pStyle w:val="a8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lastRenderedPageBreak/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0A200B" w:rsidRPr="00DA3C81" w:rsidRDefault="000A200B" w:rsidP="000A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Телефон: (843) 273-96-17</w:t>
            </w:r>
          </w:p>
          <w:p w:rsidR="00FD3532" w:rsidRPr="002735A1" w:rsidRDefault="000A200B" w:rsidP="000A20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A3C81">
              <w:rPr>
                <w:rFonts w:ascii="Times New Roman" w:hAnsi="Times New Roman"/>
                <w:sz w:val="24"/>
                <w:szCs w:val="24"/>
              </w:rPr>
              <w:t>Факс: (843) 273-97-14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FD3532" w:rsidRPr="005024B8" w:rsidRDefault="00FD3532" w:rsidP="00360808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FD3532" w:rsidRPr="0040764F" w:rsidRDefault="00FD3532" w:rsidP="000A200B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</w:t>
            </w:r>
            <w:proofErr w:type="gramStart"/>
            <w:r w:rsidRPr="0040764F">
              <w:rPr>
                <w:rFonts w:ascii="Times New Roman" w:hAnsi="Times New Roman"/>
              </w:rPr>
              <w:t>_  /</w:t>
            </w:r>
            <w:proofErr w:type="gramEnd"/>
            <w:r w:rsidR="000A200B">
              <w:rPr>
                <w:rFonts w:ascii="Times New Roman" w:hAnsi="Times New Roman"/>
              </w:rPr>
              <w:t>Р.Х. Равилов</w:t>
            </w:r>
          </w:p>
        </w:tc>
      </w:tr>
      <w:tr w:rsidR="00FD3532" w:rsidRPr="00834C60" w:rsidTr="001B63BD">
        <w:tc>
          <w:tcPr>
            <w:tcW w:w="4932" w:type="dxa"/>
          </w:tcPr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D3532" w:rsidRPr="005024B8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(фамилия, имя, </w:t>
            </w: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отчество(</w:t>
            </w:r>
            <w:proofErr w:type="gramEnd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  <w:p w:rsidR="00FD3532" w:rsidRPr="00834C60" w:rsidRDefault="00FD3532" w:rsidP="00360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FD3532" w:rsidRPr="0040764F" w:rsidRDefault="00FD3532" w:rsidP="00360808">
            <w:pPr>
              <w:pStyle w:val="a8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</w:tr>
    </w:tbl>
    <w:p w:rsidR="00FD3532" w:rsidRPr="001B43EE" w:rsidRDefault="00FD3532" w:rsidP="00FD3532">
      <w:pPr>
        <w:pStyle w:val="ConsPlusNormal"/>
        <w:jc w:val="both"/>
      </w:pPr>
    </w:p>
    <w:sectPr w:rsidR="00FD3532" w:rsidRPr="001B43EE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FC" w:rsidRDefault="00A33BFC" w:rsidP="00FD3532">
      <w:pPr>
        <w:spacing w:after="0" w:line="240" w:lineRule="auto"/>
      </w:pPr>
      <w:r>
        <w:separator/>
      </w:r>
    </w:p>
  </w:endnote>
  <w:endnote w:type="continuationSeparator" w:id="0">
    <w:p w:rsidR="00A33BFC" w:rsidRDefault="00A33BFC" w:rsidP="00FD3532">
      <w:pPr>
        <w:spacing w:after="0" w:line="240" w:lineRule="auto"/>
      </w:pPr>
      <w:r>
        <w:continuationSeparator/>
      </w:r>
    </w:p>
  </w:endnote>
  <w:endnote w:id="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FD3532" w:rsidRPr="004102A0" w:rsidRDefault="00FD3532" w:rsidP="00FD3532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7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>
        <w:rPr>
          <w:rFonts w:ascii="Times New Roman" w:hAnsi="Times New Roman"/>
        </w:rPr>
        <w:t>13октября 2020</w:t>
      </w:r>
      <w:r w:rsidRPr="004102A0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№1681«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/>
        </w:rPr>
        <w:t>» (далее – Положение)</w:t>
      </w:r>
      <w:r w:rsidRPr="004102A0">
        <w:rPr>
          <w:rFonts w:ascii="Times New Roman" w:hAnsi="Times New Roman"/>
        </w:rPr>
        <w:t>.</w:t>
      </w:r>
    </w:p>
  </w:endnote>
  <w:endnote w:id="1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9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0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1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2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E57052">
        <w:rPr>
          <w:rFonts w:ascii="Times New Roman" w:hAnsi="Times New Roman"/>
        </w:rPr>
        <w:t xml:space="preserve">Казанская государственная </w:t>
      </w:r>
      <w:r w:rsidR="000F55A6">
        <w:rPr>
          <w:rFonts w:ascii="Times New Roman" w:hAnsi="Times New Roman"/>
        </w:rPr>
        <w:t>академия ветеринарной медицины имени Н.Э. Баумана</w:t>
      </w:r>
      <w:r w:rsidRPr="004102A0">
        <w:rPr>
          <w:rFonts w:ascii="Times New Roman" w:hAnsi="Times New Roman"/>
        </w:rPr>
        <w:t>» является стороной договора.</w:t>
      </w:r>
    </w:p>
  </w:endnote>
  <w:endnote w:id="23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  <w:endnote w:id="24">
    <w:p w:rsidR="00FD3532" w:rsidRPr="004102A0" w:rsidRDefault="00FD3532" w:rsidP="00FD3532">
      <w:pPr>
        <w:pStyle w:val="a5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7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8F" w:rsidRPr="008E6E8F" w:rsidRDefault="00EB5292" w:rsidP="008E6E8F">
    <w:pPr>
      <w:pStyle w:val="a3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282323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1B63BD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FC" w:rsidRDefault="00A33BFC" w:rsidP="00FD3532">
      <w:pPr>
        <w:spacing w:after="0" w:line="240" w:lineRule="auto"/>
      </w:pPr>
      <w:r>
        <w:separator/>
      </w:r>
    </w:p>
  </w:footnote>
  <w:footnote w:type="continuationSeparator" w:id="0">
    <w:p w:rsidR="00A33BFC" w:rsidRDefault="00A33BFC" w:rsidP="00FD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5"/>
    <w:rsid w:val="000A200B"/>
    <w:rsid w:val="000F55A6"/>
    <w:rsid w:val="001947DE"/>
    <w:rsid w:val="001B63BD"/>
    <w:rsid w:val="00240A9F"/>
    <w:rsid w:val="00282323"/>
    <w:rsid w:val="002911BA"/>
    <w:rsid w:val="003C1838"/>
    <w:rsid w:val="00474B7F"/>
    <w:rsid w:val="00486097"/>
    <w:rsid w:val="0064559C"/>
    <w:rsid w:val="00701EBB"/>
    <w:rsid w:val="00715774"/>
    <w:rsid w:val="00946760"/>
    <w:rsid w:val="00A33BFC"/>
    <w:rsid w:val="00A416F1"/>
    <w:rsid w:val="00A965B8"/>
    <w:rsid w:val="00E32B2D"/>
    <w:rsid w:val="00E57052"/>
    <w:rsid w:val="00E72817"/>
    <w:rsid w:val="00EB5292"/>
    <w:rsid w:val="00EB71D5"/>
    <w:rsid w:val="00F9650C"/>
    <w:rsid w:val="00FD3532"/>
    <w:rsid w:val="00FD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9AF1"/>
  <w15:docId w15:val="{BBE75BB3-3D0B-4CDD-B96F-F4B27EBD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532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D353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353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D3532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Strong"/>
    <w:basedOn w:val="a0"/>
    <w:uiPriority w:val="22"/>
    <w:qFormat/>
    <w:rsid w:val="00FD3532"/>
    <w:rPr>
      <w:b/>
      <w:bCs/>
    </w:rPr>
  </w:style>
  <w:style w:type="paragraph" w:customStyle="1" w:styleId="ConsPlusTextList">
    <w:name w:val="ConsPlusTextList"/>
    <w:uiPriority w:val="99"/>
    <w:rsid w:val="000A2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8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buhks</cp:lastModifiedBy>
  <cp:revision>5</cp:revision>
  <dcterms:created xsi:type="dcterms:W3CDTF">2023-03-15T13:48:00Z</dcterms:created>
  <dcterms:modified xsi:type="dcterms:W3CDTF">2023-03-16T08:18:00Z</dcterms:modified>
</cp:coreProperties>
</file>