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FB" w:rsidRPr="00483DFB" w:rsidRDefault="00483DFB" w:rsidP="00483D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b/>
          <w:bCs/>
          <w:sz w:val="16"/>
          <w:szCs w:val="16"/>
        </w:rPr>
        <w:t>Важные даты:</w:t>
      </w:r>
    </w:p>
    <w:p w:rsidR="00483DFB" w:rsidRPr="00483DFB" w:rsidRDefault="00483DFB" w:rsidP="00483D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Начало регистрации и подача статей – </w:t>
      </w:r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17.02.2020.</w:t>
      </w:r>
    </w:p>
    <w:p w:rsidR="00483DFB" w:rsidRPr="00483DFB" w:rsidRDefault="00483DFB" w:rsidP="00483D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Окончание подачи заявок на очное участие – </w:t>
      </w:r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06.04.2020.</w:t>
      </w:r>
    </w:p>
    <w:p w:rsidR="00483DFB" w:rsidRPr="00483DFB" w:rsidRDefault="00483DFB" w:rsidP="00483D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Окончание подачи статей – </w:t>
      </w:r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27.04.2020.</w:t>
      </w:r>
    </w:p>
    <w:p w:rsidR="00483DFB" w:rsidRPr="00483DFB" w:rsidRDefault="00483DFB" w:rsidP="00483D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Уведомление о принятии/отклонении – до </w:t>
      </w:r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06.05.2020.</w:t>
      </w:r>
    </w:p>
    <w:p w:rsidR="00483DFB" w:rsidRPr="00483DFB" w:rsidRDefault="00483DFB" w:rsidP="00483D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Окончательная подача документов и оплата орг. взноса: после получения письма о принятии статьи к публикации - </w:t>
      </w:r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май 2020 г</w:t>
      </w:r>
      <w:r w:rsidRPr="00483DFB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3DFB" w:rsidRPr="00483DFB" w:rsidRDefault="00483DFB" w:rsidP="00483D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83DFB" w:rsidRPr="00483DFB" w:rsidRDefault="00483DFB" w:rsidP="00483D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b/>
          <w:bCs/>
          <w:sz w:val="16"/>
          <w:szCs w:val="16"/>
        </w:rPr>
        <w:t>Публикация материалов конференции:</w:t>
      </w:r>
    </w:p>
    <w:p w:rsidR="00483DFB" w:rsidRPr="00483DFB" w:rsidRDefault="00483DFB" w:rsidP="00483D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>Участникам конференции предоставляется возможность опубликовать свои работы в журнале 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>"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BIO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Web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of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Conferences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>" (индексируем</w:t>
      </w:r>
      <w:r w:rsidR="006C1B03">
        <w:rPr>
          <w:rFonts w:ascii="Times New Roman" w:hAnsi="Times New Roman" w:cs="Times New Roman"/>
          <w:sz w:val="16"/>
          <w:szCs w:val="16"/>
          <w:shd w:val="clear" w:color="auto" w:fill="FFFFFF"/>
        </w:rPr>
        <w:t>ом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>базой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Web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of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Science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или 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Scopus</w:t>
      </w:r>
      <w:proofErr w:type="spellEnd"/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="005C2B4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3DFB" w:rsidRPr="00483DFB" w:rsidRDefault="00483DFB" w:rsidP="00483D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>Шаблоны, анкеты и требо</w:t>
      </w:r>
      <w:r w:rsidR="006C1B03">
        <w:rPr>
          <w:rFonts w:ascii="Times New Roman" w:eastAsia="Times New Roman" w:hAnsi="Times New Roman" w:cs="Times New Roman"/>
          <w:sz w:val="16"/>
          <w:szCs w:val="16"/>
        </w:rPr>
        <w:t xml:space="preserve">вания для оформления статей будут </w:t>
      </w:r>
      <w:r w:rsidRPr="00483DFB">
        <w:rPr>
          <w:rFonts w:ascii="Times New Roman" w:eastAsia="Times New Roman" w:hAnsi="Times New Roman" w:cs="Times New Roman"/>
          <w:sz w:val="16"/>
          <w:szCs w:val="16"/>
        </w:rPr>
        <w:t>размещены позднее</w:t>
      </w:r>
      <w:r w:rsidR="00271B5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83DFB" w:rsidRDefault="00483DFB" w:rsidP="00483D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02A" w:rsidRPr="0055502A" w:rsidRDefault="0055502A" w:rsidP="00483D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502A">
        <w:rPr>
          <w:rFonts w:ascii="Times New Roman" w:eastAsia="Times New Roman" w:hAnsi="Times New Roman" w:cs="Times New Roman"/>
          <w:b/>
          <w:bCs/>
          <w:sz w:val="20"/>
          <w:szCs w:val="20"/>
        </w:rPr>
        <w:t>Требования к оформлению и написанию статей:</w:t>
      </w:r>
    </w:p>
    <w:p w:rsidR="0055502A" w:rsidRPr="0079096B" w:rsidRDefault="0055502A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096B">
        <w:rPr>
          <w:rFonts w:ascii="Times New Roman" w:eastAsia="Times New Roman" w:hAnsi="Times New Roman" w:cs="Times New Roman"/>
          <w:sz w:val="16"/>
          <w:szCs w:val="16"/>
        </w:rPr>
        <w:t xml:space="preserve">статья должна быть оформлена строго в соответствии с </w:t>
      </w:r>
      <w:r w:rsidR="00FF6843">
        <w:rPr>
          <w:rFonts w:ascii="Times New Roman" w:eastAsia="Times New Roman" w:hAnsi="Times New Roman" w:cs="Times New Roman"/>
          <w:sz w:val="16"/>
          <w:szCs w:val="16"/>
        </w:rPr>
        <w:t>международными требованиями (шаблон будет опубликован в ближайшее время</w:t>
      </w:r>
      <w:r w:rsidRPr="0079096B">
        <w:rPr>
          <w:rFonts w:ascii="Times New Roman" w:eastAsia="Times New Roman" w:hAnsi="Times New Roman" w:cs="Times New Roman"/>
          <w:sz w:val="16"/>
          <w:szCs w:val="16"/>
        </w:rPr>
        <w:t>);</w:t>
      </w:r>
    </w:p>
    <w:p w:rsidR="0055502A" w:rsidRPr="0055502A" w:rsidRDefault="0055502A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статьи должны быть написаны на хорошем английском языке (статьи с ошибками и некорректным переводом будут отклонены), а так же быть оригинальными и не содержать заимствований из других опубликованных материалов;</w:t>
      </w:r>
    </w:p>
    <w:p w:rsidR="0055502A" w:rsidRPr="0055502A" w:rsidRDefault="0055502A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количество страниц статьи должно быть от 5 – 8.</w:t>
      </w:r>
    </w:p>
    <w:p w:rsidR="0055502A" w:rsidRPr="0055502A" w:rsidRDefault="0055502A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статья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должна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содержать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разделы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,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например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, Abstract, Introduction, Results and Discussion, Conclusion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т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</w:p>
    <w:p w:rsidR="0055502A" w:rsidRPr="0055502A" w:rsidRDefault="0055502A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ссылки должны быть оформлены строго в соответствии с </w:t>
      </w:r>
      <w:r w:rsidR="00FF6843">
        <w:rPr>
          <w:rFonts w:ascii="Times New Roman" w:eastAsia="Times New Roman" w:hAnsi="Times New Roman" w:cs="Times New Roman"/>
          <w:sz w:val="16"/>
          <w:szCs w:val="16"/>
        </w:rPr>
        <w:t>международными стандартами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55502A" w:rsidRPr="0055502A" w:rsidRDefault="0055502A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используйте международный стандарт для обозначения единиц измерения и величин, в качестве десятичного разделителя используйте точку (напр., 0.002);</w:t>
      </w:r>
    </w:p>
    <w:p w:rsidR="0055502A" w:rsidRDefault="0055502A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в списке используемой литературы должно быть не более 2-х ссылок на работы авторов статьи, не нужно ссылаться на труды локальных конференций и труднодоступные источники (локальные архивы, студенческие работы, учебные </w:t>
      </w:r>
      <w:proofErr w:type="gramStart"/>
      <w:r w:rsidRPr="0055502A">
        <w:rPr>
          <w:rFonts w:ascii="Times New Roman" w:eastAsia="Times New Roman" w:hAnsi="Times New Roman" w:cs="Times New Roman"/>
          <w:sz w:val="16"/>
          <w:szCs w:val="16"/>
        </w:rPr>
        <w:t>пособия,...</w:t>
      </w:r>
      <w:proofErr w:type="gramEnd"/>
      <w:r w:rsidRPr="0055502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F6843" w:rsidRDefault="00FF6843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Количество авторов должно быть не более 4;</w:t>
      </w:r>
    </w:p>
    <w:p w:rsidR="00FF6843" w:rsidRPr="0055502A" w:rsidRDefault="00FF6843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Условия оплаты публикаций и перевода (при необходимости) будут во 2-м информационном письме.</w:t>
      </w:r>
    </w:p>
    <w:p w:rsidR="0055502A" w:rsidRDefault="0055502A" w:rsidP="00483DF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82611" w:rsidRDefault="00982611">
      <w:pPr>
        <w:rPr>
          <w:rFonts w:ascii="Times New Roman" w:hAnsi="Times New Roman" w:cs="Times New Roman"/>
          <w:sz w:val="20"/>
          <w:szCs w:val="20"/>
        </w:rPr>
      </w:pPr>
    </w:p>
    <w:p w:rsidR="00AD62BB" w:rsidRDefault="00AD62BB">
      <w:pPr>
        <w:rPr>
          <w:rFonts w:ascii="Times New Roman" w:hAnsi="Times New Roman" w:cs="Times New Roman"/>
          <w:sz w:val="20"/>
          <w:szCs w:val="20"/>
        </w:rPr>
      </w:pPr>
    </w:p>
    <w:p w:rsidR="00AD62BB" w:rsidRDefault="00AD62BB">
      <w:pPr>
        <w:rPr>
          <w:rFonts w:ascii="Times New Roman" w:hAnsi="Times New Roman" w:cs="Times New Roman"/>
          <w:sz w:val="20"/>
          <w:szCs w:val="20"/>
        </w:rPr>
      </w:pPr>
    </w:p>
    <w:p w:rsidR="00AD62BB" w:rsidRDefault="00AD62BB">
      <w:pPr>
        <w:rPr>
          <w:rFonts w:ascii="Times New Roman" w:hAnsi="Times New Roman" w:cs="Times New Roman"/>
          <w:sz w:val="20"/>
          <w:szCs w:val="20"/>
        </w:rPr>
      </w:pPr>
    </w:p>
    <w:p w:rsidR="007C637B" w:rsidRPr="00483DFB" w:rsidRDefault="007C637B" w:rsidP="00483D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  <w:r w:rsidRPr="00483DFB"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  <w:t>Регистрационная форма</w:t>
      </w:r>
      <w:r w:rsidRPr="00483DFB">
        <w:rPr>
          <w:rFonts w:ascii="Times New Roman" w:eastAsia="Times New Roman" w:hAnsi="Times New Roman" w:cs="Times New Roman"/>
          <w:b/>
          <w:sz w:val="16"/>
          <w:szCs w:val="16"/>
          <w:lang w:val="en-US" w:eastAsia="ja-JP"/>
        </w:rPr>
        <w:t xml:space="preserve"> </w:t>
      </w:r>
      <w:r w:rsidRPr="00483DFB"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  <w:t>участника конференции</w:t>
      </w:r>
      <w:r w:rsidR="003A3FC7" w:rsidRPr="00483DFB"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7C637B" w:rsidRPr="00483DFB" w:rsidRDefault="007C637B" w:rsidP="00483D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165"/>
      </w:tblGrid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3A3FC7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Ученые звание, степень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0C53" w:rsidRPr="00483DFB" w:rsidTr="007C637B">
        <w:tc>
          <w:tcPr>
            <w:tcW w:w="2542" w:type="pct"/>
            <w:vAlign w:val="center"/>
          </w:tcPr>
          <w:p w:rsidR="00180C53" w:rsidRPr="00483DFB" w:rsidRDefault="00180C5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458" w:type="pct"/>
          </w:tcPr>
          <w:p w:rsidR="00180C53" w:rsidRPr="00483DFB" w:rsidRDefault="00180C5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рабочий/мобильный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Mobile phone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секции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статьи/доклада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FF684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Соавторы (не более 3</w:t>
            </w:r>
            <w:r w:rsidR="007C637B"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FF6843" w:rsidP="006C1B0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Форма </w:t>
            </w:r>
            <w:r w:rsidR="006C1B03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участия</w:t>
            </w: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: очная или заочная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Пожелания и рекомендации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F6843" w:rsidRPr="00483DFB" w:rsidTr="007C637B">
        <w:tc>
          <w:tcPr>
            <w:tcW w:w="2542" w:type="pct"/>
            <w:vAlign w:val="center"/>
          </w:tcPr>
          <w:p w:rsidR="00FF6843" w:rsidRPr="00483DFB" w:rsidRDefault="00FF684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8" w:type="pct"/>
          </w:tcPr>
          <w:p w:rsidR="00FF6843" w:rsidRPr="00483DFB" w:rsidRDefault="00FF684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7C31DC" w:rsidRPr="00483DFB" w:rsidRDefault="007C31DC" w:rsidP="00483DFB">
      <w:pPr>
        <w:snapToGrid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C637B" w:rsidRPr="00483DFB" w:rsidRDefault="007C637B" w:rsidP="00483DFB">
      <w:pPr>
        <w:snapToGrid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*Регистрационная форма участника конференции </w:t>
      </w:r>
      <w:proofErr w:type="gramStart"/>
      <w:r w:rsidRPr="00483DFB">
        <w:rPr>
          <w:rFonts w:ascii="Times New Roman" w:eastAsia="Times New Roman" w:hAnsi="Times New Roman" w:cs="Times New Roman"/>
          <w:sz w:val="16"/>
          <w:szCs w:val="16"/>
        </w:rPr>
        <w:t>должна  быть</w:t>
      </w:r>
      <w:proofErr w:type="gramEnd"/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 направлена в адреса </w:t>
      </w:r>
      <w:r w:rsidR="00180C53" w:rsidRPr="00483DFB">
        <w:rPr>
          <w:rFonts w:ascii="Times New Roman" w:eastAsia="Times New Roman" w:hAnsi="Times New Roman" w:cs="Times New Roman"/>
          <w:sz w:val="16"/>
          <w:szCs w:val="16"/>
        </w:rPr>
        <w:t>Секретариата</w:t>
      </w:r>
      <w:r w:rsidR="00FF6843" w:rsidRPr="00483DFB">
        <w:rPr>
          <w:rFonts w:ascii="Times New Roman" w:eastAsia="Times New Roman" w:hAnsi="Times New Roman" w:cs="Times New Roman"/>
          <w:sz w:val="16"/>
          <w:szCs w:val="16"/>
        </w:rPr>
        <w:t xml:space="preserve"> конференции</w:t>
      </w:r>
      <w:r w:rsidR="006C1B03">
        <w:rPr>
          <w:rFonts w:ascii="Times New Roman" w:eastAsia="Times New Roman" w:hAnsi="Times New Roman" w:cs="Times New Roman"/>
          <w:sz w:val="16"/>
          <w:szCs w:val="16"/>
        </w:rPr>
        <w:t xml:space="preserve"> по месту участия</w:t>
      </w:r>
    </w:p>
    <w:p w:rsidR="00FF6843" w:rsidRPr="00483DFB" w:rsidRDefault="00FF6843" w:rsidP="00483DFB">
      <w:pPr>
        <w:snapToGrid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>** Регистрационная форма участника конференции должна быть оформлена только на первого автора</w:t>
      </w:r>
    </w:p>
    <w:p w:rsidR="007C637B" w:rsidRPr="00FE753E" w:rsidRDefault="007C637B" w:rsidP="00483DFB">
      <w:pPr>
        <w:spacing w:after="0"/>
        <w:jc w:val="center"/>
        <w:rPr>
          <w:rStyle w:val="a4"/>
          <w:rFonts w:ascii="Times New Roman" w:hAnsi="Times New Roman" w:cs="Times New Roman"/>
          <w:b/>
          <w:color w:val="auto"/>
          <w:sz w:val="16"/>
          <w:szCs w:val="16"/>
        </w:rPr>
      </w:pPr>
    </w:p>
    <w:p w:rsidR="007C31DC" w:rsidRPr="00483DFB" w:rsidRDefault="007C31DC" w:rsidP="00483DF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</w:pPr>
    </w:p>
    <w:p w:rsidR="007C637B" w:rsidRPr="00483DFB" w:rsidRDefault="007C637B" w:rsidP="00483DF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483DF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  <w:t>АДРЕС ОРГКОМИТЕТА КОНФЕРЕНЦИИ</w:t>
      </w:r>
    </w:p>
    <w:p w:rsidR="007C637B" w:rsidRPr="00483DFB" w:rsidRDefault="007C637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Для корреспонденции:</w:t>
      </w:r>
    </w:p>
    <w:p w:rsidR="007C637B" w:rsidRPr="00483DFB" w:rsidRDefault="007C637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По всем вопросам, связанным с публикацией материалов в номере </w:t>
      </w:r>
      <w:proofErr w:type="gramStart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журнала</w:t>
      </w:r>
      <w:proofErr w:type="gramEnd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индексируемого базами 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WoS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и</w:t>
      </w:r>
      <w:r w:rsidR="00D87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ли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Scopus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(отправка статей, оформление, ...) пишите на следующий адрес:</w:t>
      </w:r>
    </w:p>
    <w:p w:rsidR="007C637B" w:rsidRPr="00483DFB" w:rsidRDefault="007C637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Е-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mail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: </w:t>
      </w:r>
      <w:hyperlink r:id="rId5" w:history="1">
        <w:r w:rsidR="00FF6843"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nadgmi</w:t>
        </w:r>
        <w:r w:rsidR="00FF6843"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@</w:t>
        </w:r>
        <w:r w:rsidR="00FF6843"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mail</w:t>
        </w:r>
        <w:r w:rsidR="00FF6843"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.</w:t>
        </w:r>
        <w:r w:rsidR="00FF6843"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ru</w:t>
        </w:r>
      </w:hyperlink>
    </w:p>
    <w:p w:rsidR="00FF6843" w:rsidRPr="00483DFB" w:rsidRDefault="00FF6843" w:rsidP="00483DF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7C637B" w:rsidRPr="00483DFB" w:rsidRDefault="007C637B" w:rsidP="00483DF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Секретариат конференции:</w:t>
      </w:r>
    </w:p>
    <w:p w:rsidR="007C637B" w:rsidRPr="00483DFB" w:rsidRDefault="007C637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>По всем вопросам, связанным с учас</w:t>
      </w:r>
      <w:r w:rsidR="004F416A" w:rsidRPr="00483DFB">
        <w:rPr>
          <w:rFonts w:ascii="Times New Roman" w:eastAsia="Times New Roman" w:hAnsi="Times New Roman" w:cs="Times New Roman"/>
          <w:sz w:val="16"/>
          <w:szCs w:val="16"/>
        </w:rPr>
        <w:t>тием в конференции, формированием</w:t>
      </w: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F416A" w:rsidRPr="00483DFB">
        <w:rPr>
          <w:rFonts w:ascii="Times New Roman" w:eastAsia="Times New Roman" w:hAnsi="Times New Roman" w:cs="Times New Roman"/>
          <w:sz w:val="16"/>
          <w:szCs w:val="16"/>
        </w:rPr>
        <w:t>программы, содействием в размещении</w:t>
      </w: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 ассоциированного партнерства и т.д. просим обращаться:</w:t>
      </w:r>
    </w:p>
    <w:p w:rsidR="007C637B" w:rsidRDefault="007C637B" w:rsidP="00483DFB">
      <w:pPr>
        <w:shd w:val="clear" w:color="auto" w:fill="FFFFFF"/>
        <w:spacing w:after="0"/>
        <w:jc w:val="both"/>
        <w:outlineLvl w:val="0"/>
        <w:rPr>
          <w:rStyle w:val="a4"/>
          <w:rFonts w:ascii="Times New Roman" w:eastAsia="Times New Roman" w:hAnsi="Times New Roman" w:cs="Times New Roman"/>
          <w:bCs/>
          <w:color w:val="auto"/>
          <w:kern w:val="36"/>
          <w:sz w:val="16"/>
          <w:szCs w:val="16"/>
          <w:u w:val="none"/>
        </w:rPr>
      </w:pPr>
      <w:proofErr w:type="spellStart"/>
      <w:r w:rsidRPr="00483DF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Нежметдинова</w:t>
      </w:r>
      <w:proofErr w:type="spellEnd"/>
      <w:r w:rsidRPr="00483DF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Фарида </w:t>
      </w:r>
      <w:proofErr w:type="spellStart"/>
      <w:r w:rsidRPr="00483DF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Тансыковна</w:t>
      </w:r>
      <w:proofErr w:type="spellEnd"/>
      <w:r w:rsidRPr="00483DFB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– кандидат философских наук, заведующая кафедрой «Фил</w:t>
      </w:r>
      <w:r w:rsidR="000B3510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ософии и права» Казанского ГАУ,</w:t>
      </w:r>
      <w:r w:rsidRPr="00483DFB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Казань</w:t>
      </w:r>
      <w:r w:rsidR="00796577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,</w:t>
      </w:r>
      <w:r w:rsidRPr="00483DFB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hyperlink r:id="rId6" w:history="1">
        <w:r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nadgmi</w:t>
        </w:r>
        <w:r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@</w:t>
        </w:r>
        <w:r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mail</w:t>
        </w:r>
        <w:r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.</w:t>
        </w:r>
        <w:proofErr w:type="spellStart"/>
        <w:r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CA555E" w:rsidRPr="006C1B03" w:rsidRDefault="00CA555E" w:rsidP="00483DFB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spellStart"/>
      <w:r w:rsidRPr="0079657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Шагивалиев</w:t>
      </w:r>
      <w:proofErr w:type="spellEnd"/>
      <w:r w:rsidRPr="0079657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79657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Ленар</w:t>
      </w:r>
      <w:proofErr w:type="spellEnd"/>
      <w:r w:rsidRPr="0079657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79657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Рифатович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r w:rsidR="00796577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r w:rsidR="00796577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кандидат экономических наук, </w:t>
      </w:r>
      <w:r w:rsidR="00796577" w:rsidRPr="006C1B03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начальник научно-информационного отдела </w:t>
      </w:r>
      <w:r w:rsidR="00796577" w:rsidRPr="006C1B0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Казанско</w:t>
      </w:r>
      <w:r w:rsidR="00457D08" w:rsidRPr="006C1B0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й</w:t>
      </w:r>
      <w:r w:rsidR="00796577" w:rsidRPr="006C1B0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ГАВМ, Казан</w:t>
      </w:r>
      <w:r w:rsidR="00796577" w:rsidRPr="006C1B03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ь, </w:t>
      </w:r>
      <w:hyperlink r:id="rId7" w:history="1">
        <w:r w:rsidR="00796577" w:rsidRPr="006C1B03">
          <w:rPr>
            <w:rFonts w:ascii="Times New Roman" w:hAnsi="Times New Roman" w:cs="Times New Roman"/>
            <w:sz w:val="16"/>
            <w:szCs w:val="16"/>
            <w:shd w:val="clear" w:color="auto" w:fill="FFFFFF"/>
          </w:rPr>
          <w:t>niskgavm@mail.ru</w:t>
        </w:r>
      </w:hyperlink>
    </w:p>
    <w:p w:rsidR="006C1B03" w:rsidRPr="00CA555E" w:rsidRDefault="006C1B03" w:rsidP="006C1B03">
      <w:pPr>
        <w:shd w:val="clear" w:color="auto" w:fill="FFFFFF" w:themeFill="background1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  <w:proofErr w:type="spellStart"/>
      <w:r w:rsidRPr="006C1B03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Барханская</w:t>
      </w:r>
      <w:proofErr w:type="spellEnd"/>
      <w:r w:rsidRPr="006C1B03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 Елена Владимировна</w:t>
      </w:r>
      <w:r w:rsidRPr="006C1B03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– кандидат педагогических наук, начальник научного отдела Самарского ГАУ, Самара </w:t>
      </w:r>
      <w:r w:rsidRPr="006C1B03">
        <w:rPr>
          <w:rFonts w:ascii="Times New Roman" w:hAnsi="Times New Roman" w:cs="Times New Roman"/>
          <w:sz w:val="16"/>
          <w:szCs w:val="16"/>
        </w:rPr>
        <w:t>barhan11@mail.ru</w:t>
      </w:r>
    </w:p>
    <w:p w:rsidR="007C637B" w:rsidRPr="00483DFB" w:rsidRDefault="007C637B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Учёный секретарь конференции </w:t>
      </w:r>
      <w:r w:rsidR="005C630D" w:rsidRPr="00483DF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–</w:t>
      </w:r>
      <w:r w:rsidRPr="00483DF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r w:rsidR="005C630D" w:rsidRPr="00483DF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Медведев Владимир Михайлович</w:t>
      </w:r>
      <w:r w:rsidR="003A3FC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,</w:t>
      </w:r>
      <w:r w:rsidRPr="00483DF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r w:rsidR="005C630D" w:rsidRPr="00483DFB">
        <w:rPr>
          <w:rFonts w:ascii="Times New Roman" w:hAnsi="Times New Roman" w:cs="Times New Roman"/>
          <w:sz w:val="16"/>
          <w:szCs w:val="16"/>
        </w:rPr>
        <w:t>кандидат технических</w:t>
      </w:r>
      <w:r w:rsidRPr="00483DFB">
        <w:rPr>
          <w:rFonts w:ascii="Times New Roman" w:hAnsi="Times New Roman" w:cs="Times New Roman"/>
          <w:sz w:val="16"/>
          <w:szCs w:val="16"/>
        </w:rPr>
        <w:t xml:space="preserve"> наук, </w:t>
      </w:r>
      <w:r w:rsidR="005C630D" w:rsidRPr="00483DFB">
        <w:rPr>
          <w:rFonts w:ascii="Times New Roman" w:hAnsi="Times New Roman" w:cs="Times New Roman"/>
          <w:sz w:val="16"/>
          <w:szCs w:val="16"/>
        </w:rPr>
        <w:t>доцент кафедры</w:t>
      </w:r>
      <w:r w:rsidRPr="00483DFB">
        <w:rPr>
          <w:rFonts w:ascii="Times New Roman" w:hAnsi="Times New Roman" w:cs="Times New Roman"/>
          <w:sz w:val="16"/>
          <w:szCs w:val="16"/>
        </w:rPr>
        <w:t xml:space="preserve"> </w:t>
      </w:r>
      <w:r w:rsidRPr="00483DFB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«</w:t>
      </w:r>
      <w:r w:rsidR="005C630D"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>Эксплуатация и ремонт машин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>»</w:t>
      </w:r>
      <w:r w:rsidRPr="00483DFB">
        <w:rPr>
          <w:rFonts w:ascii="Times New Roman" w:hAnsi="Times New Roman" w:cs="Times New Roman"/>
          <w:sz w:val="16"/>
          <w:szCs w:val="16"/>
        </w:rPr>
        <w:t xml:space="preserve"> Казанского ГАУ, Казань</w:t>
      </w:r>
      <w:r w:rsidR="00796577">
        <w:rPr>
          <w:rFonts w:ascii="Times New Roman" w:hAnsi="Times New Roman" w:cs="Times New Roman"/>
          <w:sz w:val="16"/>
          <w:szCs w:val="16"/>
        </w:rPr>
        <w:t>,</w:t>
      </w:r>
      <w:r w:rsidRPr="00483D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77101" w:rsidRPr="00483DFB">
        <w:rPr>
          <w:rFonts w:ascii="Times New Roman" w:hAnsi="Times New Roman" w:cs="Times New Roman"/>
          <w:sz w:val="16"/>
          <w:szCs w:val="16"/>
          <w:lang w:val="en-US"/>
        </w:rPr>
        <w:t>medvedev</w:t>
      </w:r>
      <w:proofErr w:type="spellEnd"/>
      <w:r w:rsidR="00A77101" w:rsidRPr="00483DFB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="00A77101" w:rsidRPr="00483DFB">
        <w:rPr>
          <w:rFonts w:ascii="Times New Roman" w:hAnsi="Times New Roman" w:cs="Times New Roman"/>
          <w:sz w:val="16"/>
          <w:szCs w:val="16"/>
          <w:lang w:val="en-US"/>
        </w:rPr>
        <w:t>vladimir</w:t>
      </w:r>
      <w:proofErr w:type="spellEnd"/>
      <w:r w:rsidR="00A77101" w:rsidRPr="00483DFB">
        <w:rPr>
          <w:rFonts w:ascii="Times New Roman" w:hAnsi="Times New Roman" w:cs="Times New Roman"/>
          <w:sz w:val="16"/>
          <w:szCs w:val="16"/>
        </w:rPr>
        <w:t>78@</w:t>
      </w:r>
      <w:r w:rsidR="00A77101" w:rsidRPr="00483DF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A77101" w:rsidRPr="00483DF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A77101" w:rsidRPr="00483DFB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7C637B" w:rsidRPr="007C637B" w:rsidRDefault="007C637B" w:rsidP="007C63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82611" w:rsidRDefault="009826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3640"/>
      </w:tblGrid>
      <w:tr w:rsidR="006F15A4" w:rsidTr="002E4C8E">
        <w:tc>
          <w:tcPr>
            <w:tcW w:w="1146" w:type="dxa"/>
          </w:tcPr>
          <w:p w:rsidR="006F15A4" w:rsidRDefault="00CE6944" w:rsidP="006F15A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EAEEFD" wp14:editId="0DDF3FBF">
                  <wp:extent cx="485775" cy="485775"/>
                  <wp:effectExtent l="0" t="0" r="9525" b="9525"/>
                  <wp:docPr id="2" name="Рисунок 2" descr="http://kazanveterinary.r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anveterinary.r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CE6944" w:rsidRDefault="00CE6944" w:rsidP="00CE694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ВО Казанская государственная академия ветеринарной медицины </w:t>
            </w:r>
          </w:p>
          <w:p w:rsidR="006F15A4" w:rsidRDefault="00CE6944" w:rsidP="00CE694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Н.Э. Баумана</w:t>
            </w:r>
          </w:p>
          <w:p w:rsidR="00CE6944" w:rsidRDefault="00CE6944" w:rsidP="00CE694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</w:p>
        </w:tc>
      </w:tr>
      <w:tr w:rsidR="005C2B4F" w:rsidTr="002E4C8E">
        <w:tc>
          <w:tcPr>
            <w:tcW w:w="1146" w:type="dxa"/>
          </w:tcPr>
          <w:p w:rsidR="005C2B4F" w:rsidRDefault="00CE6944" w:rsidP="00922CF2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6F1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E25445" wp14:editId="5CC7B85A">
                  <wp:extent cx="501650" cy="501650"/>
                  <wp:effectExtent l="0" t="0" r="0" b="0"/>
                  <wp:docPr id="1" name="Рисунок 1" descr="http://kazgau.ru/images/cms/data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gau.ru/images/cms/data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CE6944" w:rsidRDefault="00CE6944" w:rsidP="00CE694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Казанский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аграрный университет</w:t>
            </w:r>
          </w:p>
          <w:p w:rsidR="005C2B4F" w:rsidRDefault="005C2B4F" w:rsidP="00922CF2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</w:p>
        </w:tc>
      </w:tr>
      <w:tr w:rsidR="005C2B4F" w:rsidTr="002E4C8E">
        <w:tc>
          <w:tcPr>
            <w:tcW w:w="1146" w:type="dxa"/>
          </w:tcPr>
          <w:p w:rsidR="005C2B4F" w:rsidRDefault="005C2B4F" w:rsidP="008167F5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6F1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721F3F" wp14:editId="6A257419">
                  <wp:extent cx="533400" cy="539985"/>
                  <wp:effectExtent l="0" t="0" r="0" b="0"/>
                  <wp:docPr id="4" name="Рисунок 4" descr="http://belgorod.festivalnauki.ru/sites/default/files/logo/logo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elgorod.festivalnauki.ru/sites/default/files/logo/logo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92" cy="56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5C2B4F" w:rsidRDefault="005C2B4F" w:rsidP="008167F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Самарский государственный аграрный университет</w:t>
            </w:r>
          </w:p>
          <w:p w:rsidR="005C2B4F" w:rsidRDefault="005C2B4F" w:rsidP="008167F5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</w:p>
        </w:tc>
      </w:tr>
      <w:tr w:rsidR="005C2B4F" w:rsidTr="002E4C8E">
        <w:tc>
          <w:tcPr>
            <w:tcW w:w="1146" w:type="dxa"/>
          </w:tcPr>
          <w:p w:rsidR="005C2B4F" w:rsidRPr="006F15A4" w:rsidRDefault="002E4C8E" w:rsidP="006F15A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94B87E2" wp14:editId="01A89E01">
                  <wp:extent cx="453225" cy="453225"/>
                  <wp:effectExtent l="0" t="0" r="444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50" cy="45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271B58" w:rsidRPr="00DC7363" w:rsidRDefault="00271B58" w:rsidP="00271B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ФГБОУ ДПО</w:t>
            </w:r>
          </w:p>
          <w:p w:rsidR="00935C9B" w:rsidRPr="002E4C8E" w:rsidRDefault="00271B58" w:rsidP="00271B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Татарский институт переподготовки кадров агробизнеса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2B4F" w:rsidRPr="006F15A4" w:rsidRDefault="005C2B4F" w:rsidP="006F15A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7363" w:rsidTr="002E4C8E">
        <w:tc>
          <w:tcPr>
            <w:tcW w:w="1146" w:type="dxa"/>
          </w:tcPr>
          <w:p w:rsidR="00DC7363" w:rsidRDefault="00DC7363" w:rsidP="006F15A4">
            <w:pPr>
              <w:tabs>
                <w:tab w:val="left" w:pos="-567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C329B9" wp14:editId="1024611F">
                  <wp:extent cx="561774" cy="608965"/>
                  <wp:effectExtent l="0" t="0" r="0" b="635"/>
                  <wp:docPr id="3" name="Рисунок 3" descr="C:\Users\zaoigg\AppData\Local\Microsoft\Windows\Temporary Internet Files\Content.Word\img0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oigg\AppData\Local\Microsoft\Windows\Temporary Internet Files\Content.Word\img0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9" cy="61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271B58" w:rsidRPr="00271B58" w:rsidRDefault="00271B58" w:rsidP="0027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ФГБОУ ВО Ульяновский государственный аграрный университет имени П. А. Столыпина</w:t>
            </w:r>
          </w:p>
          <w:p w:rsidR="00DC7363" w:rsidRDefault="00DC7363" w:rsidP="00DC73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7363" w:rsidRDefault="00DC7363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1-е информационное письмо</w:t>
      </w:r>
    </w:p>
    <w:p w:rsid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37" w:rsidRPr="00E3165B" w:rsidRDefault="00F24F3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F24F3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8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5B" w:rsidRPr="00E3165B">
        <w:rPr>
          <w:rFonts w:ascii="Times New Roman" w:hAnsi="Times New Roman" w:cs="Times New Roman"/>
          <w:b/>
          <w:sz w:val="24"/>
          <w:szCs w:val="24"/>
        </w:rPr>
        <w:t xml:space="preserve">Международная 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:rsid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 xml:space="preserve">«Сельское хозяйство 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и продовольственная безопасность: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технологии, инновации, рынки, кадры»</w:t>
      </w:r>
    </w:p>
    <w:p w:rsid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D7" w:rsidRDefault="00BD0BD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4F" w:rsidRPr="00E3165B" w:rsidRDefault="005C2B4F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5C2B4F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F24F3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F24F37">
        <w:rPr>
          <w:rFonts w:ascii="Times New Roman" w:hAnsi="Times New Roman" w:cs="Times New Roman"/>
          <w:b/>
          <w:sz w:val="24"/>
          <w:szCs w:val="24"/>
        </w:rPr>
        <w:t xml:space="preserve"> мая 2020</w:t>
      </w:r>
      <w:r w:rsidR="00E3165B" w:rsidRPr="00E3165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B58" w:rsidRPr="00E3165B" w:rsidRDefault="00271B58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1DC" w:rsidRPr="00E3165B" w:rsidRDefault="007C31DC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E1" w:rsidRDefault="00BD0BD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Казань,</w:t>
      </w:r>
      <w:r w:rsidR="00E3165B" w:rsidRPr="0018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B58">
        <w:rPr>
          <w:rFonts w:ascii="Times New Roman" w:hAnsi="Times New Roman" w:cs="Times New Roman"/>
          <w:b/>
          <w:sz w:val="24"/>
          <w:szCs w:val="24"/>
        </w:rPr>
        <w:t>Самара</w:t>
      </w:r>
      <w:r w:rsidR="006C1B03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271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5B" w:rsidRPr="00180C53">
        <w:rPr>
          <w:rFonts w:ascii="Times New Roman" w:hAnsi="Times New Roman" w:cs="Times New Roman"/>
          <w:b/>
          <w:sz w:val="24"/>
          <w:szCs w:val="24"/>
        </w:rPr>
        <w:t>Россия</w:t>
      </w:r>
    </w:p>
    <w:p w:rsidR="002E4C8E" w:rsidRDefault="002E4C8E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096B" w:rsidRPr="00483DFB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 xml:space="preserve">Уважаемые коллеги! </w:t>
      </w:r>
    </w:p>
    <w:p w:rsidR="00E3165B" w:rsidRPr="00483DFB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Приглашаем Вас к участию</w:t>
      </w:r>
    </w:p>
    <w:p w:rsidR="00E3165B" w:rsidRPr="00483DFB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в</w:t>
      </w:r>
      <w:r w:rsidR="00271B58">
        <w:rPr>
          <w:rFonts w:ascii="Times New Roman" w:hAnsi="Times New Roman" w:cs="Times New Roman"/>
          <w:b/>
          <w:sz w:val="16"/>
          <w:szCs w:val="16"/>
        </w:rPr>
        <w:t>о</w:t>
      </w:r>
      <w:r w:rsidRPr="00483DF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24F37" w:rsidRPr="00483DFB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="00F24F37" w:rsidRPr="00483DF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83DFB">
        <w:rPr>
          <w:rFonts w:ascii="Times New Roman" w:hAnsi="Times New Roman" w:cs="Times New Roman"/>
          <w:b/>
          <w:sz w:val="16"/>
          <w:szCs w:val="16"/>
        </w:rPr>
        <w:t>Международной научно-практической конференции</w:t>
      </w:r>
    </w:p>
    <w:p w:rsidR="00E3165B" w:rsidRPr="00483DFB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«Сельское хозяйство и продовольственная безопасность:</w:t>
      </w:r>
      <w:r w:rsidR="0055502A" w:rsidRPr="00483DF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83DFB">
        <w:rPr>
          <w:rFonts w:ascii="Times New Roman" w:hAnsi="Times New Roman" w:cs="Times New Roman"/>
          <w:b/>
          <w:sz w:val="16"/>
          <w:szCs w:val="16"/>
        </w:rPr>
        <w:t>технологии, инновации, рынки, кадры»</w:t>
      </w:r>
    </w:p>
    <w:p w:rsidR="00E3165B" w:rsidRPr="00483DFB" w:rsidRDefault="00F24F37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2</w:t>
      </w:r>
      <w:r w:rsidR="00D87C67">
        <w:rPr>
          <w:rFonts w:ascii="Times New Roman" w:hAnsi="Times New Roman" w:cs="Times New Roman"/>
          <w:b/>
          <w:sz w:val="16"/>
          <w:szCs w:val="16"/>
        </w:rPr>
        <w:t>8-30</w:t>
      </w:r>
      <w:r w:rsidRPr="00483DFB">
        <w:rPr>
          <w:rFonts w:ascii="Times New Roman" w:hAnsi="Times New Roman" w:cs="Times New Roman"/>
          <w:b/>
          <w:sz w:val="16"/>
          <w:szCs w:val="16"/>
        </w:rPr>
        <w:t xml:space="preserve"> мая 2020</w:t>
      </w:r>
      <w:r w:rsidR="00E3165B" w:rsidRPr="00483DFB">
        <w:rPr>
          <w:rFonts w:ascii="Times New Roman" w:hAnsi="Times New Roman" w:cs="Times New Roman"/>
          <w:b/>
          <w:sz w:val="16"/>
          <w:szCs w:val="16"/>
        </w:rPr>
        <w:t xml:space="preserve"> г., </w:t>
      </w:r>
      <w:proofErr w:type="gramStart"/>
      <w:r w:rsidR="00E3165B" w:rsidRPr="00483DFB">
        <w:rPr>
          <w:rFonts w:ascii="Times New Roman" w:hAnsi="Times New Roman" w:cs="Times New Roman"/>
          <w:b/>
          <w:sz w:val="16"/>
          <w:szCs w:val="16"/>
        </w:rPr>
        <w:t>Ка</w:t>
      </w:r>
      <w:r w:rsidR="00D87C67">
        <w:rPr>
          <w:rFonts w:ascii="Times New Roman" w:hAnsi="Times New Roman" w:cs="Times New Roman"/>
          <w:b/>
          <w:sz w:val="16"/>
          <w:szCs w:val="16"/>
        </w:rPr>
        <w:t xml:space="preserve">зань, </w:t>
      </w:r>
      <w:r w:rsidR="00E3165B" w:rsidRPr="00483DF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71B58">
        <w:rPr>
          <w:rFonts w:ascii="Times New Roman" w:hAnsi="Times New Roman" w:cs="Times New Roman"/>
          <w:b/>
          <w:sz w:val="16"/>
          <w:szCs w:val="16"/>
        </w:rPr>
        <w:t>Самара</w:t>
      </w:r>
      <w:proofErr w:type="gramEnd"/>
      <w:r w:rsidR="00271B58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E3165B" w:rsidRPr="00483DFB">
        <w:rPr>
          <w:rFonts w:ascii="Times New Roman" w:hAnsi="Times New Roman" w:cs="Times New Roman"/>
          <w:b/>
          <w:sz w:val="16"/>
          <w:szCs w:val="16"/>
        </w:rPr>
        <w:t>Россия</w:t>
      </w:r>
    </w:p>
    <w:p w:rsidR="00E3165B" w:rsidRPr="004E6674" w:rsidRDefault="00E3165B" w:rsidP="00483DF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C2B4F" w:rsidRDefault="005C2B4F" w:rsidP="005C2B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Посвящается:</w:t>
      </w:r>
    </w:p>
    <w:p w:rsidR="005C2B4F" w:rsidRPr="005C2B4F" w:rsidRDefault="005C2B4F" w:rsidP="005C2B4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5C2B4F">
        <w:rPr>
          <w:rFonts w:ascii="Times New Roman" w:hAnsi="Times New Roman" w:cs="Times New Roman"/>
          <w:b/>
          <w:sz w:val="16"/>
          <w:szCs w:val="16"/>
        </w:rPr>
        <w:t>70-летию Института механизации и технического сервиса</w:t>
      </w:r>
      <w:r>
        <w:rPr>
          <w:rFonts w:ascii="Times New Roman" w:hAnsi="Times New Roman" w:cs="Times New Roman"/>
          <w:b/>
          <w:sz w:val="16"/>
          <w:szCs w:val="16"/>
        </w:rPr>
        <w:t>;</w:t>
      </w:r>
    </w:p>
    <w:p w:rsidR="005C2B4F" w:rsidRPr="005C2B4F" w:rsidRDefault="005C2B4F" w:rsidP="005C2B4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C2B4F">
        <w:rPr>
          <w:rFonts w:ascii="Times New Roman" w:hAnsi="Times New Roman" w:cs="Times New Roman"/>
          <w:b/>
          <w:sz w:val="16"/>
          <w:szCs w:val="16"/>
        </w:rPr>
        <w:t xml:space="preserve">90-летию </w:t>
      </w:r>
      <w:r w:rsidR="00643C09">
        <w:rPr>
          <w:rFonts w:ascii="Times New Roman" w:hAnsi="Times New Roman" w:cs="Times New Roman"/>
          <w:b/>
          <w:sz w:val="16"/>
          <w:szCs w:val="16"/>
        </w:rPr>
        <w:t>Казанской зоотехнической школы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6F15A4" w:rsidRPr="004E6674" w:rsidRDefault="006F15A4" w:rsidP="00483D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165B" w:rsidRPr="00483DFB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Организаторами конференции являются:</w:t>
      </w:r>
    </w:p>
    <w:p w:rsidR="00CA555E" w:rsidRPr="00483DFB" w:rsidRDefault="00CA555E" w:rsidP="00CA555E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Казанская государственная академия ветеринарной медицины им. Н.Э. Баумана;</w:t>
      </w:r>
    </w:p>
    <w:p w:rsidR="00E3165B" w:rsidRPr="00483DFB" w:rsidRDefault="00E3165B" w:rsidP="00483DF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Казанский государственный аграрный университет</w:t>
      </w:r>
      <w:r w:rsidR="00F24F37" w:rsidRPr="00483DFB">
        <w:rPr>
          <w:rFonts w:ascii="Times New Roman" w:hAnsi="Times New Roman" w:cs="Times New Roman"/>
          <w:sz w:val="16"/>
          <w:szCs w:val="16"/>
        </w:rPr>
        <w:t>;</w:t>
      </w:r>
    </w:p>
    <w:p w:rsidR="006F15A4" w:rsidRDefault="006F15A4" w:rsidP="00483DF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Самарский государственный аграрный университет</w:t>
      </w:r>
      <w:r w:rsidR="00AD0660" w:rsidRPr="00483DFB">
        <w:rPr>
          <w:rFonts w:ascii="Times New Roman" w:hAnsi="Times New Roman" w:cs="Times New Roman"/>
          <w:sz w:val="16"/>
          <w:szCs w:val="16"/>
        </w:rPr>
        <w:t>;</w:t>
      </w:r>
    </w:p>
    <w:p w:rsidR="00F24F37" w:rsidRPr="00271B58" w:rsidRDefault="00F24F37" w:rsidP="00483DF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Татарский институт переподготовки кадров агробизнеса</w:t>
      </w:r>
      <w:r w:rsidR="00271B5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;</w:t>
      </w:r>
    </w:p>
    <w:p w:rsidR="00271B58" w:rsidRPr="00271B58" w:rsidRDefault="00271B58" w:rsidP="00271B58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Ульяновский</w:t>
      </w:r>
      <w:r w:rsidRPr="00DC7363">
        <w:rPr>
          <w:rFonts w:ascii="Times New Roman" w:hAnsi="Times New Roman" w:cs="Times New Roman"/>
          <w:sz w:val="16"/>
          <w:szCs w:val="16"/>
        </w:rPr>
        <w:t xml:space="preserve"> государственн</w:t>
      </w:r>
      <w:r>
        <w:rPr>
          <w:rFonts w:ascii="Times New Roman" w:hAnsi="Times New Roman" w:cs="Times New Roman"/>
          <w:sz w:val="16"/>
          <w:szCs w:val="16"/>
        </w:rPr>
        <w:t>ый</w:t>
      </w:r>
      <w:r w:rsidRPr="00DC7363">
        <w:rPr>
          <w:rFonts w:ascii="Times New Roman" w:hAnsi="Times New Roman" w:cs="Times New Roman"/>
          <w:sz w:val="16"/>
          <w:szCs w:val="16"/>
        </w:rPr>
        <w:t xml:space="preserve"> аграрн</w:t>
      </w:r>
      <w:r>
        <w:rPr>
          <w:rFonts w:ascii="Times New Roman" w:hAnsi="Times New Roman" w:cs="Times New Roman"/>
          <w:sz w:val="16"/>
          <w:szCs w:val="16"/>
        </w:rPr>
        <w:t xml:space="preserve">ый университет им. </w:t>
      </w:r>
      <w:proofErr w:type="spellStart"/>
      <w:r>
        <w:rPr>
          <w:rFonts w:ascii="Times New Roman" w:hAnsi="Times New Roman" w:cs="Times New Roman"/>
          <w:sz w:val="16"/>
          <w:szCs w:val="16"/>
        </w:rPr>
        <w:t>П.А.Столыпина</w:t>
      </w:r>
      <w:proofErr w:type="spellEnd"/>
    </w:p>
    <w:p w:rsidR="00E3165B" w:rsidRPr="00483DFB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При содействии: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•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Министерства сельского хозяйства и продовольствия Республики Татарстан</w:t>
      </w:r>
      <w:r w:rsidR="00AD0660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•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Министерства сельского хозяйства и пр</w:t>
      </w:r>
      <w:r w:rsidR="00AD0660" w:rsidRPr="00483DFB">
        <w:rPr>
          <w:rFonts w:ascii="Times New Roman" w:hAnsi="Times New Roman" w:cs="Times New Roman"/>
          <w:sz w:val="16"/>
          <w:szCs w:val="16"/>
        </w:rPr>
        <w:t>одовольствия Самарской области;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•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Отделения сельскохозяйственных наук Российской Академии наук</w:t>
      </w:r>
      <w:r w:rsidR="00AD0660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•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Министерства образования и науки Самарской о</w:t>
      </w:r>
      <w:r w:rsidR="00AD0660" w:rsidRPr="00483DFB">
        <w:rPr>
          <w:rFonts w:ascii="Times New Roman" w:hAnsi="Times New Roman" w:cs="Times New Roman"/>
          <w:sz w:val="16"/>
          <w:szCs w:val="16"/>
        </w:rPr>
        <w:t>бласти;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•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Министерства образования и науки Республики Татарстан</w:t>
      </w:r>
      <w:r w:rsidR="00AD0660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•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Академии наук Республики Татарстан</w:t>
      </w:r>
      <w:r w:rsidR="00AD0660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•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Самарского научного центра Российской академии наук (</w:t>
      </w:r>
      <w:proofErr w:type="spellStart"/>
      <w:r w:rsidRPr="00483DFB">
        <w:rPr>
          <w:rFonts w:ascii="Times New Roman" w:hAnsi="Times New Roman" w:cs="Times New Roman"/>
          <w:sz w:val="16"/>
          <w:szCs w:val="16"/>
        </w:rPr>
        <w:t>СамНЦ</w:t>
      </w:r>
      <w:proofErr w:type="spellEnd"/>
      <w:r w:rsidRPr="00483DFB">
        <w:rPr>
          <w:rFonts w:ascii="Times New Roman" w:hAnsi="Times New Roman" w:cs="Times New Roman"/>
          <w:sz w:val="16"/>
          <w:szCs w:val="16"/>
        </w:rPr>
        <w:t xml:space="preserve"> РАН)</w:t>
      </w:r>
      <w:r w:rsidR="00AD0660" w:rsidRPr="00483DFB">
        <w:rPr>
          <w:rFonts w:ascii="Times New Roman" w:hAnsi="Times New Roman" w:cs="Times New Roman"/>
          <w:sz w:val="16"/>
          <w:szCs w:val="16"/>
        </w:rPr>
        <w:t>.</w:t>
      </w:r>
    </w:p>
    <w:p w:rsidR="00E3165B" w:rsidRPr="00483DFB" w:rsidRDefault="00E3165B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3165B" w:rsidRPr="00483DFB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Ассоциированные партнеры:</w:t>
      </w:r>
    </w:p>
    <w:p w:rsidR="00E3165B" w:rsidRPr="00483DFB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FAO/Продовольственная и сельскохозяйственная организация ООН</w:t>
      </w:r>
      <w:r w:rsidR="005C630D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Pr="00483DFB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hAnsi="Times New Roman" w:cs="Times New Roman"/>
          <w:sz w:val="16"/>
          <w:szCs w:val="16"/>
        </w:rPr>
        <w:t>Yüzüncü</w:t>
      </w:r>
      <w:proofErr w:type="spellEnd"/>
      <w:r w:rsidRPr="00483D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sz w:val="16"/>
          <w:szCs w:val="16"/>
        </w:rPr>
        <w:t>Yıl</w:t>
      </w:r>
      <w:proofErr w:type="spellEnd"/>
      <w:r w:rsidRPr="00483D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sz w:val="16"/>
          <w:szCs w:val="16"/>
        </w:rPr>
        <w:t>Universty</w:t>
      </w:r>
      <w:proofErr w:type="spellEnd"/>
      <w:r w:rsidRPr="00483DFB">
        <w:rPr>
          <w:rFonts w:ascii="Times New Roman" w:hAnsi="Times New Roman" w:cs="Times New Roman"/>
          <w:sz w:val="16"/>
          <w:szCs w:val="16"/>
        </w:rPr>
        <w:t>/Университет ВАН/ (Турция)</w:t>
      </w:r>
      <w:r w:rsidR="005C630D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Pr="00483DFB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LOGO (Германия)</w:t>
      </w:r>
      <w:r w:rsidR="005C630D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Pr="00483DFB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AMAZONEN-WERKE H (Германия)</w:t>
      </w:r>
      <w:r w:rsidR="005C630D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Pr="00483DFB" w:rsidRDefault="00E3165B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3165B" w:rsidRPr="00483DFB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Направления/секции: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1.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AD0660" w:rsidRPr="00483DFB">
        <w:rPr>
          <w:rFonts w:ascii="Times New Roman" w:hAnsi="Times New Roman" w:cs="Times New Roman"/>
          <w:sz w:val="16"/>
          <w:szCs w:val="16"/>
        </w:rPr>
        <w:t>Актуальные проблемы модернизации технической и технологической базы АПК и пути их решения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2.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AD0660" w:rsidRPr="00483DFB">
        <w:rPr>
          <w:rFonts w:ascii="Times New Roman" w:hAnsi="Times New Roman" w:cs="Times New Roman"/>
          <w:sz w:val="16"/>
          <w:szCs w:val="16"/>
        </w:rPr>
        <w:t xml:space="preserve">Современные подходы аграрной науки и инновационные </w:t>
      </w:r>
      <w:proofErr w:type="spellStart"/>
      <w:r w:rsidR="00AD0660" w:rsidRPr="00483DFB">
        <w:rPr>
          <w:rFonts w:ascii="Times New Roman" w:hAnsi="Times New Roman" w:cs="Times New Roman"/>
          <w:sz w:val="16"/>
          <w:szCs w:val="16"/>
        </w:rPr>
        <w:t>агротехнологии</w:t>
      </w:r>
      <w:proofErr w:type="spellEnd"/>
      <w:r w:rsidR="00AD0660" w:rsidRPr="00483DFB">
        <w:rPr>
          <w:rFonts w:ascii="Times New Roman" w:hAnsi="Times New Roman" w:cs="Times New Roman"/>
          <w:sz w:val="16"/>
          <w:szCs w:val="16"/>
        </w:rPr>
        <w:t xml:space="preserve"> в обеспечении продовольственной безопасности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3.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Рациональное пользование природными ресурсами в сельском и лесном хозяйстве 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4.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Актуальные вопросы ветеринарии и </w:t>
      </w:r>
      <w:r w:rsidR="002278AE" w:rsidRPr="00483DFB">
        <w:rPr>
          <w:rFonts w:ascii="Times New Roman" w:hAnsi="Times New Roman" w:cs="Times New Roman"/>
          <w:sz w:val="16"/>
          <w:szCs w:val="16"/>
        </w:rPr>
        <w:t>зоотехнии</w:t>
      </w:r>
      <w:r w:rsidR="002278AE">
        <w:rPr>
          <w:rFonts w:ascii="Times New Roman" w:hAnsi="Times New Roman" w:cs="Times New Roman"/>
          <w:sz w:val="16"/>
          <w:szCs w:val="16"/>
        </w:rPr>
        <w:t>. Б</w:t>
      </w:r>
      <w:r w:rsidRPr="00483DFB">
        <w:rPr>
          <w:rFonts w:ascii="Times New Roman" w:hAnsi="Times New Roman" w:cs="Times New Roman"/>
          <w:sz w:val="16"/>
          <w:szCs w:val="16"/>
        </w:rPr>
        <w:t xml:space="preserve">иотехнологии производства и переработки сельскохозяйственной продукции 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5.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Развитие аграрной экономики и кадровое обеспечение в условиях </w:t>
      </w:r>
      <w:proofErr w:type="spellStart"/>
      <w:r w:rsidRPr="00483DFB">
        <w:rPr>
          <w:rFonts w:ascii="Times New Roman" w:hAnsi="Times New Roman" w:cs="Times New Roman"/>
          <w:sz w:val="16"/>
          <w:szCs w:val="16"/>
        </w:rPr>
        <w:t>цифровизации</w:t>
      </w:r>
      <w:proofErr w:type="spellEnd"/>
      <w:r w:rsidRPr="00483DFB">
        <w:rPr>
          <w:rFonts w:ascii="Times New Roman" w:hAnsi="Times New Roman" w:cs="Times New Roman"/>
          <w:sz w:val="16"/>
          <w:szCs w:val="16"/>
        </w:rPr>
        <w:t xml:space="preserve"> сельского хозяйства </w:t>
      </w:r>
    </w:p>
    <w:p w:rsidR="0055502A" w:rsidRDefault="0055502A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Программный комитет</w:t>
      </w:r>
    </w:p>
    <w:p w:rsidR="002E4C8E" w:rsidRPr="004E6674" w:rsidRDefault="002E4C8E" w:rsidP="00483DFB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5502A" w:rsidRPr="00483DFB" w:rsidRDefault="0055502A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Председатель комитета</w:t>
      </w:r>
    </w:p>
    <w:p w:rsidR="00CA555E" w:rsidRPr="00483DFB" w:rsidRDefault="00CA555E" w:rsidP="00CA555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3DF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Ректор Казанской ГАВМ,</w:t>
      </w:r>
      <w:r w:rsidRPr="00483DF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483DF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доктор ветеринарных наук, профессор</w:t>
      </w:r>
      <w:r w:rsidRPr="00483DF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83DF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Равилов</w:t>
      </w:r>
      <w:proofErr w:type="spellEnd"/>
      <w:r w:rsidRPr="00483DF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Рустам </w:t>
      </w:r>
      <w:proofErr w:type="spellStart"/>
      <w:r w:rsidRPr="00483DF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Хаметович</w:t>
      </w:r>
      <w:proofErr w:type="spellEnd"/>
      <w:r w:rsidRPr="00483DF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p w:rsidR="0055502A" w:rsidRPr="00483DFB" w:rsidRDefault="0055502A" w:rsidP="00483DFB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Сопредседатели комитета:</w:t>
      </w:r>
    </w:p>
    <w:p w:rsidR="00CA555E" w:rsidRPr="00483DFB" w:rsidRDefault="00CA555E" w:rsidP="00CA55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Ректор Казанского ГАУ, доктор технических наук, доцент</w:t>
      </w:r>
    </w:p>
    <w:p w:rsidR="00CA555E" w:rsidRPr="00483DFB" w:rsidRDefault="00CA555E" w:rsidP="00CA555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 xml:space="preserve">Валиев Айрат </w:t>
      </w: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Расимович</w:t>
      </w:r>
      <w:proofErr w:type="spellEnd"/>
    </w:p>
    <w:p w:rsidR="0055502A" w:rsidRDefault="0055502A" w:rsidP="00483DF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bdr w:val="none" w:sz="0" w:space="0" w:color="auto" w:frame="1"/>
        </w:rPr>
      </w:pPr>
      <w:r w:rsidRPr="00483DFB">
        <w:rPr>
          <w:rFonts w:ascii="Times New Roman" w:hAnsi="Times New Roman" w:cs="Times New Roman"/>
          <w:sz w:val="16"/>
          <w:szCs w:val="16"/>
        </w:rPr>
        <w:t>Ректор Самарского ГАУ,</w:t>
      </w:r>
      <w:r w:rsidRPr="00483DFB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кандидат технических наук, профессор</w:t>
      </w:r>
      <w:r w:rsidRPr="00483DFB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bdr w:val="none" w:sz="0" w:space="0" w:color="auto" w:frame="1"/>
        </w:rPr>
        <w:t xml:space="preserve"> </w:t>
      </w:r>
      <w:r w:rsidRPr="0035752E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bdr w:val="none" w:sz="0" w:space="0" w:color="auto" w:frame="1"/>
        </w:rPr>
        <w:t>Петров Александр Михайлович</w:t>
      </w:r>
    </w:p>
    <w:p w:rsidR="00AD62BB" w:rsidRPr="00483DFB" w:rsidRDefault="00AD62BB" w:rsidP="00483DFB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3DF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Ректор Татарского института переподготовки кадров агробизнеса</w:t>
      </w:r>
    </w:p>
    <w:p w:rsidR="002E4C8E" w:rsidRDefault="00AD62BB" w:rsidP="00483DFB">
      <w:pPr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483DFB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Титов Николай Леонидович</w:t>
      </w:r>
    </w:p>
    <w:p w:rsidR="00271B58" w:rsidRPr="00271B58" w:rsidRDefault="00271B58" w:rsidP="00271B5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71B58">
        <w:rPr>
          <w:rFonts w:ascii="Times New Roman" w:hAnsi="Times New Roman" w:cs="Times New Roman"/>
          <w:sz w:val="16"/>
          <w:szCs w:val="16"/>
        </w:rPr>
        <w:t xml:space="preserve">Ректор Ульяновского ГАУ имени П. А. Столыпина, доктор сельскохозяйственных наук, профессор </w:t>
      </w:r>
    </w:p>
    <w:p w:rsidR="00271B58" w:rsidRPr="00271B58" w:rsidRDefault="00271B58" w:rsidP="00271B58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proofErr w:type="spellStart"/>
      <w:r w:rsidRPr="00271B58">
        <w:rPr>
          <w:rFonts w:ascii="Times New Roman" w:hAnsi="Times New Roman" w:cs="Times New Roman"/>
          <w:b/>
          <w:sz w:val="16"/>
          <w:szCs w:val="16"/>
        </w:rPr>
        <w:t>Исайчев</w:t>
      </w:r>
      <w:proofErr w:type="spellEnd"/>
      <w:r w:rsidRPr="00271B58">
        <w:rPr>
          <w:rFonts w:ascii="Times New Roman" w:hAnsi="Times New Roman" w:cs="Times New Roman"/>
          <w:b/>
          <w:sz w:val="16"/>
          <w:szCs w:val="16"/>
        </w:rPr>
        <w:t xml:space="preserve"> Виталий Александрович</w:t>
      </w:r>
    </w:p>
    <w:p w:rsidR="00DC7363" w:rsidRDefault="00DC7363" w:rsidP="00483DFB">
      <w:pPr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55502A" w:rsidRDefault="0055502A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Члены комитета:</w:t>
      </w:r>
    </w:p>
    <w:p w:rsidR="00CE6944" w:rsidRPr="00483DFB" w:rsidRDefault="00CE6944" w:rsidP="00CE694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Балакирев</w:t>
      </w:r>
      <w:r w:rsidRPr="00CE6944">
        <w:rPr>
          <w:rFonts w:ascii="Times New Roman" w:hAnsi="Times New Roman" w:cs="Times New Roman"/>
          <w:b/>
          <w:sz w:val="16"/>
          <w:szCs w:val="16"/>
        </w:rPr>
        <w:t xml:space="preserve"> Николай Александрович</w:t>
      </w:r>
      <w:r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CE6944">
        <w:rPr>
          <w:rFonts w:ascii="Times New Roman" w:hAnsi="Times New Roman" w:cs="Times New Roman"/>
          <w:sz w:val="16"/>
          <w:szCs w:val="16"/>
        </w:rPr>
        <w:t>доктор сельскохозяйственных наук</w:t>
      </w:r>
      <w:r>
        <w:rPr>
          <w:rFonts w:ascii="Times New Roman" w:hAnsi="Times New Roman" w:cs="Times New Roman"/>
          <w:sz w:val="16"/>
          <w:szCs w:val="16"/>
        </w:rPr>
        <w:t>, профессор, академик РАН, Россия</w:t>
      </w:r>
    </w:p>
    <w:p w:rsidR="0055502A" w:rsidRPr="00483DFB" w:rsidRDefault="0055502A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Файзрахманов</w:t>
      </w:r>
      <w:proofErr w:type="spellEnd"/>
      <w:r w:rsidRPr="00483DF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Джаудат</w:t>
      </w:r>
      <w:proofErr w:type="spellEnd"/>
      <w:r w:rsidRPr="00483DF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Ибрагимович</w:t>
      </w:r>
      <w:proofErr w:type="spellEnd"/>
      <w:r w:rsidRPr="00483DFB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483DFB">
        <w:rPr>
          <w:rFonts w:ascii="Times New Roman" w:hAnsi="Times New Roman" w:cs="Times New Roman"/>
          <w:sz w:val="16"/>
          <w:szCs w:val="16"/>
        </w:rPr>
        <w:t>доктор экономических наук, профессор, академик АН РТ, Россия</w:t>
      </w:r>
    </w:p>
    <w:p w:rsidR="0055502A" w:rsidRDefault="0055502A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483DF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Доктор </w:t>
      </w: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Тайлан</w:t>
      </w:r>
      <w:proofErr w:type="spellEnd"/>
      <w:r w:rsidRPr="00483DF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 Аксу - 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профессор факультета ветеринарной медицины Университета Ван, Турция</w:t>
      </w:r>
    </w:p>
    <w:p w:rsidR="00935C9B" w:rsidRPr="00483DFB" w:rsidRDefault="00935C9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935C9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Хуссейн Карадаг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– профессор 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Университета Ван, Турция</w:t>
      </w:r>
    </w:p>
    <w:p w:rsidR="0055502A" w:rsidRPr="00483DFB" w:rsidRDefault="0055502A" w:rsidP="00483D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Нурал</w:t>
      </w:r>
      <w:proofErr w:type="spellEnd"/>
      <w:r w:rsidRPr="00483DF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Акчурин</w:t>
      </w:r>
      <w:proofErr w:type="spellEnd"/>
      <w:r w:rsidRPr="00483DFB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483DFB">
        <w:rPr>
          <w:rFonts w:ascii="Times New Roman" w:hAnsi="Times New Roman" w:cs="Times New Roman"/>
          <w:sz w:val="16"/>
          <w:szCs w:val="16"/>
        </w:rPr>
        <w:t>доктор технических наук</w:t>
      </w:r>
      <w:r w:rsidRPr="00483DFB">
        <w:rPr>
          <w:rFonts w:ascii="Times New Roman" w:hAnsi="Times New Roman" w:cs="Times New Roman"/>
          <w:b/>
          <w:sz w:val="16"/>
          <w:szCs w:val="16"/>
        </w:rPr>
        <w:t>,</w:t>
      </w:r>
      <w:r w:rsidRPr="00483DFB">
        <w:rPr>
          <w:rFonts w:ascii="Times New Roman" w:hAnsi="Times New Roman" w:cs="Times New Roman"/>
          <w:sz w:val="16"/>
          <w:szCs w:val="16"/>
        </w:rPr>
        <w:t xml:space="preserve"> экспериментальная физика высоких энергий, Университет Айовы, кафедра физики и астрономии,  Техасский технический университет, </w:t>
      </w:r>
      <w:proofErr w:type="spellStart"/>
      <w:r w:rsidRPr="00483DFB">
        <w:rPr>
          <w:rFonts w:ascii="Times New Roman" w:hAnsi="Times New Roman" w:cs="Times New Roman"/>
          <w:sz w:val="16"/>
          <w:szCs w:val="16"/>
        </w:rPr>
        <w:t>Лаббок</w:t>
      </w:r>
      <w:proofErr w:type="spellEnd"/>
      <w:r w:rsidRPr="00483DFB">
        <w:rPr>
          <w:rFonts w:ascii="Times New Roman" w:hAnsi="Times New Roman" w:cs="Times New Roman"/>
          <w:sz w:val="16"/>
          <w:szCs w:val="16"/>
        </w:rPr>
        <w:t>, США</w:t>
      </w:r>
    </w:p>
    <w:p w:rsidR="0055502A" w:rsidRPr="00483DFB" w:rsidRDefault="0055502A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Дирк</w:t>
      </w:r>
      <w:proofErr w:type="spellEnd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Барневиц</w:t>
      </w:r>
      <w:proofErr w:type="spellEnd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- доктор ветеринарной медицины, Научно-исследовательский центр медицинской техники и биотехнологии, 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</w:rPr>
        <w:t>Бад-Лангенсальца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</w:rPr>
        <w:t>, Германия</w:t>
      </w:r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Мишель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Пепен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79096B" w:rsidRPr="00483DFB">
        <w:rPr>
          <w:rFonts w:ascii="Times New Roman" w:eastAsia="Calibri" w:hAnsi="Times New Roman" w:cs="Times New Roman"/>
          <w:sz w:val="16"/>
          <w:szCs w:val="16"/>
        </w:rPr>
        <w:t>п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рофессор, 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PhD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>, Микробиологии/Иммунологии &amp;Инфекционной патологии, факультет ветеринарии, Франция</w:t>
      </w:r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Вим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Хайман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– 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доктор экономических наук, Университет 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Вагенинген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Нидераланды</w:t>
      </w:r>
      <w:proofErr w:type="spellEnd"/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Беата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Кучиньска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- профессор, заведующая научно-исследовательской лабораторией оценки качества молока, мяса и молочных и мясных продуктов, Варшавский университет сельского хозяйства, факультет наук о животных, Польша</w:t>
      </w:r>
    </w:p>
    <w:p w:rsidR="0055502A" w:rsidRPr="00483DFB" w:rsidRDefault="0055502A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Паула</w:t>
      </w:r>
      <w:proofErr w:type="spellEnd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Одете</w:t>
      </w:r>
      <w:proofErr w:type="spellEnd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Фернандес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 - кандидат экономических наук и менеджмента, профессор Политехнического института города 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</w:rPr>
        <w:t>Браганса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. г. 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</w:rPr>
        <w:t>Браганса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</w:rPr>
        <w:t>, Португалия</w:t>
      </w:r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Доктор Дитер </w:t>
      </w: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Траутц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- профессор,</w:t>
      </w: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 з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аведующий отделом устойчивого сельского хозяйства, </w:t>
      </w:r>
      <w:r w:rsidR="0079096B"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ф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акультет сельскохозяйственных наук и ландшафтной архитектуры, Университет прикладных наук г.</w:t>
      </w:r>
      <w:r w:rsidR="0079096B"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Оснабрюк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, Германия</w:t>
      </w:r>
    </w:p>
    <w:p w:rsidR="0055502A" w:rsidRPr="00483DFB" w:rsidRDefault="0079096B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Жосе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Эдуардо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Фернандес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Pr="00483DFB">
        <w:rPr>
          <w:rFonts w:ascii="Times New Roman" w:eastAsia="Calibri" w:hAnsi="Times New Roman" w:cs="Times New Roman"/>
          <w:sz w:val="16"/>
          <w:szCs w:val="16"/>
        </w:rPr>
        <w:t>п</w:t>
      </w:r>
      <w:r w:rsidR="0055502A" w:rsidRPr="00483DFB">
        <w:rPr>
          <w:rFonts w:ascii="Times New Roman" w:eastAsia="Calibri" w:hAnsi="Times New Roman" w:cs="Times New Roman"/>
          <w:sz w:val="16"/>
          <w:szCs w:val="16"/>
        </w:rPr>
        <w:t xml:space="preserve">рофессор кафедры информатики и коммуникаций факультета технологий и управления, руководитель программы Магистерской подготовки "Информационные системы", Политехнический институт г. </w:t>
      </w:r>
      <w:proofErr w:type="spellStart"/>
      <w:r w:rsidR="0055502A" w:rsidRPr="00483DFB">
        <w:rPr>
          <w:rFonts w:ascii="Times New Roman" w:eastAsia="Calibri" w:hAnsi="Times New Roman" w:cs="Times New Roman"/>
          <w:sz w:val="16"/>
          <w:szCs w:val="16"/>
        </w:rPr>
        <w:t>Браганца</w:t>
      </w:r>
      <w:proofErr w:type="spellEnd"/>
      <w:r w:rsidR="0055502A" w:rsidRPr="00483DFB">
        <w:rPr>
          <w:rFonts w:ascii="Times New Roman" w:eastAsia="Calibri" w:hAnsi="Times New Roman" w:cs="Times New Roman"/>
          <w:sz w:val="16"/>
          <w:szCs w:val="16"/>
        </w:rPr>
        <w:t>, Португалия.</w:t>
      </w:r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Франческо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Данузо</w:t>
      </w:r>
      <w:proofErr w:type="spellEnd"/>
      <w:r w:rsidR="0079096B"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79096B" w:rsidRPr="00483DFB">
        <w:rPr>
          <w:rFonts w:ascii="Times New Roman" w:eastAsia="Calibri" w:hAnsi="Times New Roman" w:cs="Times New Roman"/>
          <w:sz w:val="16"/>
          <w:szCs w:val="16"/>
        </w:rPr>
        <w:t>д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оцент </w:t>
      </w:r>
      <w:r w:rsidR="0079096B" w:rsidRPr="00483DFB">
        <w:rPr>
          <w:rFonts w:ascii="Times New Roman" w:eastAsia="Calibri" w:hAnsi="Times New Roman" w:cs="Times New Roman"/>
          <w:sz w:val="16"/>
          <w:szCs w:val="16"/>
        </w:rPr>
        <w:t>ф</w:t>
      </w:r>
      <w:r w:rsidRPr="00483DFB">
        <w:rPr>
          <w:rFonts w:ascii="Times New Roman" w:eastAsia="Calibri" w:hAnsi="Times New Roman" w:cs="Times New Roman"/>
          <w:sz w:val="16"/>
          <w:szCs w:val="16"/>
        </w:rPr>
        <w:t>акультета сельского хозяйства, экологии и наук о животных, Университет Удине, Италия.</w:t>
      </w:r>
    </w:p>
    <w:p w:rsidR="0055502A" w:rsidRPr="00483DFB" w:rsidRDefault="0055502A" w:rsidP="00483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Доктор </w:t>
      </w:r>
      <w:proofErr w:type="spellStart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Хартвиг</w:t>
      </w:r>
      <w:proofErr w:type="spellEnd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Меннен</w:t>
      </w:r>
      <w:proofErr w:type="spellEnd"/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Лого, Германия</w:t>
      </w:r>
    </w:p>
    <w:p w:rsidR="0055502A" w:rsidRPr="00483DFB" w:rsidRDefault="00CC2B0B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hyperlink r:id="rId13" w:history="1">
        <w:proofErr w:type="spellStart"/>
        <w:r w:rsidR="0055502A" w:rsidRPr="00483DFB">
          <w:rPr>
            <w:rFonts w:ascii="Times New Roman" w:eastAsia="Calibri" w:hAnsi="Times New Roman" w:cs="Times New Roman"/>
            <w:b/>
            <w:sz w:val="16"/>
            <w:szCs w:val="16"/>
          </w:rPr>
          <w:t>Шукрулло</w:t>
        </w:r>
        <w:proofErr w:type="spellEnd"/>
        <w:r w:rsidR="0055502A" w:rsidRPr="00483DFB">
          <w:rPr>
            <w:rFonts w:ascii="Times New Roman" w:eastAsia="Calibri" w:hAnsi="Times New Roman" w:cs="Times New Roman"/>
            <w:b/>
            <w:sz w:val="16"/>
            <w:szCs w:val="16"/>
          </w:rPr>
          <w:t xml:space="preserve"> </w:t>
        </w:r>
        <w:proofErr w:type="spellStart"/>
        <w:r w:rsidR="0055502A" w:rsidRPr="00483DFB">
          <w:rPr>
            <w:rFonts w:ascii="Times New Roman" w:eastAsia="Calibri" w:hAnsi="Times New Roman" w:cs="Times New Roman"/>
            <w:b/>
            <w:sz w:val="16"/>
            <w:szCs w:val="16"/>
          </w:rPr>
          <w:t>Убайдуллаевич</w:t>
        </w:r>
        <w:proofErr w:type="spellEnd"/>
      </w:hyperlink>
      <w:r w:rsidR="0055502A"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hyperlink r:id="rId14" w:history="1">
        <w:r w:rsidR="0055502A" w:rsidRPr="00483DFB">
          <w:rPr>
            <w:rFonts w:ascii="Times New Roman" w:eastAsia="Calibri" w:hAnsi="Times New Roman" w:cs="Times New Roman"/>
            <w:b/>
            <w:sz w:val="16"/>
            <w:szCs w:val="16"/>
          </w:rPr>
          <w:t>Юлдашев</w:t>
        </w:r>
      </w:hyperlink>
      <w:r w:rsidR="0055502A"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55502A" w:rsidRPr="00483DFB">
        <w:rPr>
          <w:rFonts w:ascii="Times New Roman" w:eastAsia="Calibri" w:hAnsi="Times New Roman" w:cs="Times New Roman"/>
          <w:sz w:val="16"/>
          <w:szCs w:val="16"/>
        </w:rPr>
        <w:t>доктор технических наук, профессор, действительный член Академии наук Республики Узбекистан, Узбекистан</w:t>
      </w:r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Боинчан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Борис Павлович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- доктор сельскохозяйственных наук, профессор, заведующий Отделом устойчивых систем земледелия, НИИ полевых культур «Селекция», г. 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Бэлць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>, Республика Молдова</w:t>
      </w:r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Траисов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Балуаш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Бакишевич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-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академик Казахстанской НАЕН, 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КазАСХН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>, доктор сельскохозяйственных наук, профессор, директор департамента животноводства НАО «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Западно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- Казахстанский аграрно-технический университет им. 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Жангир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хана», Республика Казахстан</w:t>
      </w:r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Абуова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Алтынай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Бурхатовна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-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доктор сельскохозяйственных наук, профессор, «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Западно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- Казахстанский аграрно-технический университет имени 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Жангир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хана», Республика Казахстан</w:t>
      </w:r>
    </w:p>
    <w:p w:rsidR="0055502A" w:rsidRPr="00483DFB" w:rsidRDefault="0055502A" w:rsidP="00483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Тенлибаева</w:t>
      </w:r>
      <w:proofErr w:type="spellEnd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Аимкуль</w:t>
      </w:r>
      <w:proofErr w:type="spellEnd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Серикбаевна</w:t>
      </w:r>
      <w:proofErr w:type="spellEnd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-</w:t>
      </w:r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доктор биологических наук, доцент, заведующий кафедрой «Технология продуктов животноводства»</w:t>
      </w:r>
      <w:r w:rsidR="0079096B"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Южно-Казахстанский государственный университет имени М. </w:t>
      </w:r>
      <w:proofErr w:type="spellStart"/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>Ауезова</w:t>
      </w:r>
      <w:proofErr w:type="spellEnd"/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483DFB">
        <w:rPr>
          <w:rFonts w:ascii="Times New Roman" w:hAnsi="Times New Roman" w:cs="Times New Roman"/>
          <w:sz w:val="16"/>
          <w:szCs w:val="16"/>
        </w:rPr>
        <w:t>Республика</w:t>
      </w:r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Казахстан</w:t>
      </w:r>
    </w:p>
    <w:p w:rsidR="0055502A" w:rsidRPr="00483DFB" w:rsidRDefault="0055502A" w:rsidP="00483DF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Виктор </w:t>
      </w:r>
      <w:proofErr w:type="spellStart"/>
      <w:r w:rsidRPr="00483DFB">
        <w:rPr>
          <w:rFonts w:ascii="Times New Roman" w:hAnsi="Times New Roman" w:cs="Times New Roman"/>
          <w:b/>
          <w:color w:val="000000"/>
          <w:sz w:val="16"/>
          <w:szCs w:val="16"/>
        </w:rPr>
        <w:t>Буксман</w:t>
      </w:r>
      <w:proofErr w:type="spellEnd"/>
      <w:r w:rsidRPr="00483DFB">
        <w:rPr>
          <w:rFonts w:ascii="Times New Roman" w:hAnsi="Times New Roman" w:cs="Times New Roman"/>
          <w:b/>
          <w:color w:val="000000"/>
          <w:sz w:val="16"/>
          <w:szCs w:val="16"/>
        </w:rPr>
        <w:t>,</w:t>
      </w:r>
      <w:r w:rsidRPr="00483DFB">
        <w:rPr>
          <w:rFonts w:ascii="Times New Roman" w:hAnsi="Times New Roman" w:cs="Times New Roman"/>
          <w:color w:val="000000"/>
          <w:sz w:val="16"/>
          <w:szCs w:val="16"/>
        </w:rPr>
        <w:t xml:space="preserve"> кандидат технических наук, региональный представитель по СНГ, советник </w:t>
      </w:r>
      <w:r w:rsidRPr="00483DFB">
        <w:rPr>
          <w:rFonts w:ascii="Times New Roman" w:hAnsi="Times New Roman" w:cs="Times New Roman"/>
          <w:color w:val="000000"/>
          <w:sz w:val="16"/>
          <w:szCs w:val="16"/>
          <w:lang w:val="en-US"/>
        </w:rPr>
        <w:t>Dreyer</w:t>
      </w:r>
      <w:r w:rsidRPr="00483DF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83DFB">
        <w:rPr>
          <w:rFonts w:ascii="Times New Roman" w:hAnsi="Times New Roman" w:cs="Times New Roman"/>
          <w:color w:val="000000"/>
          <w:sz w:val="16"/>
          <w:szCs w:val="16"/>
          <w:lang w:val="en-US"/>
        </w:rPr>
        <w:t>GmbH</w:t>
      </w:r>
      <w:r w:rsidRPr="00483DFB">
        <w:rPr>
          <w:rFonts w:ascii="Times New Roman" w:hAnsi="Times New Roman" w:cs="Times New Roman"/>
          <w:color w:val="000000"/>
          <w:sz w:val="16"/>
          <w:szCs w:val="16"/>
        </w:rPr>
        <w:t xml:space="preserve"> &amp; </w:t>
      </w:r>
      <w:r w:rsidRPr="00483DFB">
        <w:rPr>
          <w:rFonts w:ascii="Times New Roman" w:hAnsi="Times New Roman" w:cs="Times New Roman"/>
          <w:color w:val="000000"/>
          <w:sz w:val="16"/>
          <w:szCs w:val="16"/>
          <w:lang w:val="en-US"/>
        </w:rPr>
        <w:t>Co</w:t>
      </w:r>
      <w:r w:rsidRPr="00483DFB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483DFB">
        <w:rPr>
          <w:rFonts w:ascii="Times New Roman" w:hAnsi="Times New Roman" w:cs="Times New Roman"/>
          <w:color w:val="000000"/>
          <w:sz w:val="16"/>
          <w:szCs w:val="16"/>
          <w:lang w:val="en-US"/>
        </w:rPr>
        <w:t>KG</w:t>
      </w:r>
      <w:r w:rsidRPr="00483DFB">
        <w:rPr>
          <w:rFonts w:ascii="Times New Roman" w:hAnsi="Times New Roman" w:cs="Times New Roman"/>
          <w:color w:val="000000"/>
          <w:sz w:val="16"/>
          <w:szCs w:val="16"/>
        </w:rPr>
        <w:t>, Германия</w:t>
      </w:r>
    </w:p>
    <w:p w:rsidR="0055502A" w:rsidRPr="00483DFB" w:rsidRDefault="0055502A" w:rsidP="00483DFB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483DF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Курбанов Эльдар </w:t>
      </w:r>
      <w:proofErr w:type="spellStart"/>
      <w:r w:rsidRPr="00483DF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Аликрамович</w:t>
      </w:r>
      <w:proofErr w:type="spellEnd"/>
      <w:r w:rsidRPr="00483DFB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 -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доктор сельскохозяйственных наук</w:t>
      </w:r>
      <w:r w:rsidR="00C25605" w:rsidRPr="00483DFB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, профессор </w:t>
      </w:r>
      <w:r w:rsidRPr="00483DFB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Поволжского государственного технологического университета, г. Йошкар-Ола, Россия</w:t>
      </w:r>
    </w:p>
    <w:p w:rsidR="0055502A" w:rsidRPr="00483DFB" w:rsidRDefault="0055502A" w:rsidP="00483DFB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hAnsi="Times New Roman" w:cs="Times New Roman"/>
          <w:b/>
          <w:iCs/>
          <w:sz w:val="16"/>
          <w:szCs w:val="16"/>
        </w:rPr>
        <w:t>Мазитов</w:t>
      </w:r>
      <w:proofErr w:type="spellEnd"/>
      <w:r w:rsidRPr="00483DFB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b/>
          <w:iCs/>
          <w:sz w:val="16"/>
          <w:szCs w:val="16"/>
        </w:rPr>
        <w:t>Назиб</w:t>
      </w:r>
      <w:proofErr w:type="spellEnd"/>
      <w:r w:rsidRPr="00483DFB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b/>
          <w:iCs/>
          <w:sz w:val="16"/>
          <w:szCs w:val="16"/>
        </w:rPr>
        <w:t>Каюмович</w:t>
      </w:r>
      <w:proofErr w:type="spellEnd"/>
      <w:r w:rsidRPr="00483DFB">
        <w:rPr>
          <w:rFonts w:ascii="Times New Roman" w:hAnsi="Times New Roman" w:cs="Times New Roman"/>
          <w:iCs/>
          <w:sz w:val="16"/>
          <w:szCs w:val="16"/>
        </w:rPr>
        <w:t xml:space="preserve"> - доктор сельскохозяйственных  наук, профессор, член-корреспондент РАН, Россия</w:t>
      </w:r>
    </w:p>
    <w:p w:rsidR="00A02A8C" w:rsidRPr="00483DFB" w:rsidRDefault="00A02A8C" w:rsidP="00483DF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Тино</w:t>
      </w:r>
      <w:proofErr w:type="spellEnd"/>
      <w:r w:rsidRPr="00483DF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Хохмут</w:t>
      </w:r>
      <w:proofErr w:type="spellEnd"/>
      <w:r w:rsidRPr="00483DFB">
        <w:rPr>
          <w:rFonts w:ascii="Times New Roman" w:hAnsi="Times New Roman" w:cs="Times New Roman"/>
          <w:sz w:val="16"/>
          <w:szCs w:val="16"/>
        </w:rPr>
        <w:t xml:space="preserve">, </w:t>
      </w:r>
      <w:r w:rsidR="00AD62BB" w:rsidRPr="00483DFB">
        <w:rPr>
          <w:rFonts w:ascii="Times New Roman" w:hAnsi="Times New Roman" w:cs="Times New Roman"/>
          <w:sz w:val="16"/>
          <w:szCs w:val="16"/>
        </w:rPr>
        <w:t xml:space="preserve"> Германия</w:t>
      </w:r>
    </w:p>
    <w:p w:rsidR="00537D66" w:rsidRPr="00483DFB" w:rsidRDefault="00537D66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proofErr w:type="spellStart"/>
      <w:r w:rsidRPr="00483DFB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Шогенов</w:t>
      </w:r>
      <w:proofErr w:type="spellEnd"/>
      <w:r w:rsidRPr="00483DFB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 xml:space="preserve"> Юрий </w:t>
      </w:r>
      <w:proofErr w:type="spellStart"/>
      <w:r w:rsidRPr="00483DFB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Хасанович</w:t>
      </w:r>
      <w:proofErr w:type="spellEnd"/>
      <w:r w:rsidRPr="00483DF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– д.т.н., профессор, 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заведующий сектором электрификации и автоматизации Отделения механизации, электрификации и автоматизации ФГБУ РАН</w:t>
      </w:r>
      <w:r w:rsidR="00E11AB6"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, член </w:t>
      </w:r>
      <w:proofErr w:type="spellStart"/>
      <w:r w:rsidR="00E11AB6"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кор</w:t>
      </w:r>
      <w:proofErr w:type="spellEnd"/>
      <w:r w:rsidR="00E11AB6"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. РАН</w:t>
      </w:r>
    </w:p>
    <w:p w:rsidR="00537D66" w:rsidRPr="00483DFB" w:rsidRDefault="00537D66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483DF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Цой Юрий Алексеевич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– </w:t>
      </w:r>
      <w:r w:rsidRPr="00483DF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д.т.н., профессор, 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член-корреспондент РАН, ген. директор ООО НПО «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Фемакс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»</w:t>
      </w:r>
    </w:p>
    <w:p w:rsidR="00537D66" w:rsidRDefault="00537D66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Сахапов</w:t>
      </w:r>
      <w:proofErr w:type="spellEnd"/>
      <w:r w:rsidRPr="00483D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Рустем </w:t>
      </w: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Лукманович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д.т.н., профессор 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Казанский государственный архитектурно-строительный университет, </w:t>
      </w:r>
      <w:r w:rsidR="00E11AB6" w:rsidRPr="00483DFB">
        <w:rPr>
          <w:rFonts w:ascii="Times New Roman" w:eastAsia="Calibri" w:hAnsi="Times New Roman" w:cs="Times New Roman"/>
          <w:sz w:val="16"/>
          <w:szCs w:val="16"/>
        </w:rPr>
        <w:t xml:space="preserve">член </w:t>
      </w:r>
      <w:proofErr w:type="spellStart"/>
      <w:r w:rsidR="00E11AB6" w:rsidRPr="00483DFB">
        <w:rPr>
          <w:rFonts w:ascii="Times New Roman" w:eastAsia="Calibri" w:hAnsi="Times New Roman" w:cs="Times New Roman"/>
          <w:sz w:val="16"/>
          <w:szCs w:val="16"/>
        </w:rPr>
        <w:t>кор</w:t>
      </w:r>
      <w:proofErr w:type="spellEnd"/>
      <w:r w:rsidR="00E11AB6" w:rsidRPr="00483DFB">
        <w:rPr>
          <w:rFonts w:ascii="Times New Roman" w:eastAsia="Calibri" w:hAnsi="Times New Roman" w:cs="Times New Roman"/>
          <w:sz w:val="16"/>
          <w:szCs w:val="16"/>
        </w:rPr>
        <w:t>. АН РТ.</w:t>
      </w:r>
    </w:p>
    <w:p w:rsidR="001B773F" w:rsidRPr="00483DFB" w:rsidRDefault="001B773F" w:rsidP="001B77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B773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Выштакалюк</w:t>
      </w:r>
      <w:proofErr w:type="spellEnd"/>
      <w:r w:rsidRPr="001B773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Александра Борисовна</w:t>
      </w:r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-</w:t>
      </w:r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ктор биологических наук,</w:t>
      </w:r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зам. </w:t>
      </w:r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>заведующ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его лабораторией Химико-биологических исследований ИОФХ им. А.Е. Арбузова – обособленного подразделений ФИЦ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КазНЦ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РАН, Россия.</w:t>
      </w:r>
    </w:p>
    <w:p w:rsidR="00271B58" w:rsidRPr="00271B58" w:rsidRDefault="00271B58" w:rsidP="00271B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271B58">
        <w:rPr>
          <w:rFonts w:ascii="Times New Roman" w:eastAsia="Times New Roman" w:hAnsi="Times New Roman" w:cs="Times New Roman"/>
          <w:b/>
          <w:sz w:val="16"/>
          <w:szCs w:val="16"/>
        </w:rPr>
        <w:t>Руколь</w:t>
      </w:r>
      <w:proofErr w:type="spellEnd"/>
      <w:r w:rsidRPr="00271B58">
        <w:rPr>
          <w:rFonts w:ascii="Times New Roman" w:eastAsia="Times New Roman" w:hAnsi="Times New Roman" w:cs="Times New Roman"/>
          <w:b/>
          <w:sz w:val="16"/>
          <w:szCs w:val="16"/>
        </w:rPr>
        <w:t xml:space="preserve"> Василий Михайлович</w:t>
      </w:r>
      <w:r w:rsidRPr="00271B58">
        <w:rPr>
          <w:rFonts w:ascii="Times New Roman" w:eastAsia="Times New Roman" w:hAnsi="Times New Roman" w:cs="Times New Roman"/>
          <w:sz w:val="16"/>
          <w:szCs w:val="16"/>
        </w:rPr>
        <w:t>, доктор ветеринарных наук, профессор кафедры общей, частной и оперативной хирургии УО «Витебская ордена «Знак Почета» государственная академия ветеринарной медицины», Беларусь</w:t>
      </w:r>
    </w:p>
    <w:p w:rsidR="00271B58" w:rsidRPr="00271B58" w:rsidRDefault="00271B58" w:rsidP="00271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71B58">
        <w:rPr>
          <w:rFonts w:ascii="Times New Roman" w:eastAsia="Times New Roman" w:hAnsi="Times New Roman" w:cs="Times New Roman"/>
          <w:b/>
          <w:sz w:val="16"/>
          <w:szCs w:val="16"/>
        </w:rPr>
        <w:t>Днекешев</w:t>
      </w:r>
      <w:proofErr w:type="spellEnd"/>
      <w:r w:rsidRPr="00271B5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271B58">
        <w:rPr>
          <w:rFonts w:ascii="Times New Roman" w:eastAsia="Times New Roman" w:hAnsi="Times New Roman" w:cs="Times New Roman"/>
          <w:b/>
          <w:sz w:val="16"/>
          <w:szCs w:val="16"/>
        </w:rPr>
        <w:t>Аманжол</w:t>
      </w:r>
      <w:proofErr w:type="spellEnd"/>
      <w:r w:rsidRPr="00271B5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271B58">
        <w:rPr>
          <w:rFonts w:ascii="Times New Roman" w:eastAsia="Times New Roman" w:hAnsi="Times New Roman" w:cs="Times New Roman"/>
          <w:b/>
          <w:sz w:val="16"/>
          <w:szCs w:val="16"/>
        </w:rPr>
        <w:t>Кусаинович</w:t>
      </w:r>
      <w:proofErr w:type="spellEnd"/>
      <w:r w:rsidRPr="00271B58">
        <w:rPr>
          <w:rFonts w:ascii="Times New Roman" w:eastAsia="Times New Roman" w:hAnsi="Times New Roman" w:cs="Times New Roman"/>
          <w:sz w:val="16"/>
          <w:szCs w:val="16"/>
        </w:rPr>
        <w:t xml:space="preserve">, доцент кафедры «Незаразные болезни и морфологии» </w:t>
      </w:r>
      <w:proofErr w:type="gramStart"/>
      <w:r w:rsidRPr="00271B58">
        <w:rPr>
          <w:rFonts w:ascii="Times New Roman" w:hAnsi="Times New Roman" w:cs="Times New Roman"/>
          <w:sz w:val="16"/>
          <w:szCs w:val="16"/>
        </w:rPr>
        <w:t>Западно-казахстанского</w:t>
      </w:r>
      <w:proofErr w:type="gramEnd"/>
      <w:r w:rsidRPr="00271B58">
        <w:rPr>
          <w:rFonts w:ascii="Times New Roman" w:hAnsi="Times New Roman" w:cs="Times New Roman"/>
          <w:sz w:val="16"/>
          <w:szCs w:val="16"/>
        </w:rPr>
        <w:t xml:space="preserve"> аграрно-технического университета им. </w:t>
      </w:r>
      <w:proofErr w:type="spellStart"/>
      <w:r w:rsidRPr="00271B58">
        <w:rPr>
          <w:rFonts w:ascii="Times New Roman" w:hAnsi="Times New Roman" w:cs="Times New Roman"/>
          <w:sz w:val="16"/>
          <w:szCs w:val="16"/>
        </w:rPr>
        <w:t>Жангир</w:t>
      </w:r>
      <w:proofErr w:type="spellEnd"/>
      <w:r w:rsidRPr="00271B58">
        <w:rPr>
          <w:rFonts w:ascii="Times New Roman" w:hAnsi="Times New Roman" w:cs="Times New Roman"/>
          <w:sz w:val="16"/>
          <w:szCs w:val="16"/>
        </w:rPr>
        <w:t xml:space="preserve"> Хана</w:t>
      </w:r>
    </w:p>
    <w:p w:rsidR="00271B58" w:rsidRPr="00271B58" w:rsidRDefault="00271B58" w:rsidP="00271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71B58">
        <w:rPr>
          <w:rFonts w:ascii="Times New Roman" w:hAnsi="Times New Roman" w:cs="Times New Roman"/>
          <w:b/>
          <w:sz w:val="16"/>
          <w:szCs w:val="16"/>
        </w:rPr>
        <w:t>Луговцев</w:t>
      </w:r>
      <w:proofErr w:type="spellEnd"/>
      <w:r w:rsidRPr="00271B58">
        <w:rPr>
          <w:rFonts w:ascii="Times New Roman" w:hAnsi="Times New Roman" w:cs="Times New Roman"/>
          <w:b/>
          <w:sz w:val="16"/>
          <w:szCs w:val="16"/>
        </w:rPr>
        <w:t xml:space="preserve"> Владимир Юрьевич, к</w:t>
      </w:r>
      <w:r w:rsidRPr="00271B58">
        <w:rPr>
          <w:rFonts w:ascii="Times New Roman" w:hAnsi="Times New Roman" w:cs="Times New Roman"/>
          <w:sz w:val="16"/>
          <w:szCs w:val="16"/>
        </w:rPr>
        <w:t>андидат ветеринарных наук, научный сотрудник Центра по оценке и изучению биопрепаратов Администрации по продовольствию и лекарствам (США)</w:t>
      </w:r>
    </w:p>
    <w:p w:rsidR="00957B9B" w:rsidRPr="00483DFB" w:rsidRDefault="00957B9B" w:rsidP="00271B5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957B9B" w:rsidRPr="00483DFB" w:rsidSect="007C31DC">
      <w:pgSz w:w="16838" w:h="11906" w:orient="landscape"/>
      <w:pgMar w:top="567" w:right="851" w:bottom="568" w:left="851" w:header="709" w:footer="709" w:gutter="0"/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A50"/>
    <w:multiLevelType w:val="multilevel"/>
    <w:tmpl w:val="8C4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156B1"/>
    <w:multiLevelType w:val="hybridMultilevel"/>
    <w:tmpl w:val="1870C4F0"/>
    <w:lvl w:ilvl="0" w:tplc="7F708F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3301"/>
    <w:multiLevelType w:val="hybridMultilevel"/>
    <w:tmpl w:val="F43E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77F5"/>
    <w:multiLevelType w:val="hybridMultilevel"/>
    <w:tmpl w:val="4900D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C95"/>
    <w:multiLevelType w:val="hybridMultilevel"/>
    <w:tmpl w:val="47BEC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35BD8"/>
    <w:multiLevelType w:val="hybridMultilevel"/>
    <w:tmpl w:val="7574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11"/>
    <w:rsid w:val="000206C1"/>
    <w:rsid w:val="00073A27"/>
    <w:rsid w:val="00083D1E"/>
    <w:rsid w:val="000B3510"/>
    <w:rsid w:val="00133076"/>
    <w:rsid w:val="00180C53"/>
    <w:rsid w:val="001B773F"/>
    <w:rsid w:val="001C7C94"/>
    <w:rsid w:val="002278AE"/>
    <w:rsid w:val="00271B58"/>
    <w:rsid w:val="002A21E5"/>
    <w:rsid w:val="002E4C8E"/>
    <w:rsid w:val="00315958"/>
    <w:rsid w:val="0035752E"/>
    <w:rsid w:val="0036109C"/>
    <w:rsid w:val="003A3FC7"/>
    <w:rsid w:val="00457D08"/>
    <w:rsid w:val="00483DFB"/>
    <w:rsid w:val="004D30A3"/>
    <w:rsid w:val="004D53E1"/>
    <w:rsid w:val="004E6674"/>
    <w:rsid w:val="004F0663"/>
    <w:rsid w:val="004F416A"/>
    <w:rsid w:val="00520778"/>
    <w:rsid w:val="00537D66"/>
    <w:rsid w:val="0055502A"/>
    <w:rsid w:val="005C2B4F"/>
    <w:rsid w:val="005C630D"/>
    <w:rsid w:val="006215B6"/>
    <w:rsid w:val="006320B5"/>
    <w:rsid w:val="00643C09"/>
    <w:rsid w:val="006C1B03"/>
    <w:rsid w:val="006C60CA"/>
    <w:rsid w:val="006F15A4"/>
    <w:rsid w:val="007358C7"/>
    <w:rsid w:val="0079096B"/>
    <w:rsid w:val="00796577"/>
    <w:rsid w:val="007C31DC"/>
    <w:rsid w:val="007C637B"/>
    <w:rsid w:val="007C67F1"/>
    <w:rsid w:val="00877EEC"/>
    <w:rsid w:val="008D0AD3"/>
    <w:rsid w:val="0090433D"/>
    <w:rsid w:val="00935C9B"/>
    <w:rsid w:val="00944483"/>
    <w:rsid w:val="00957B9B"/>
    <w:rsid w:val="00982611"/>
    <w:rsid w:val="00A02A8C"/>
    <w:rsid w:val="00A77101"/>
    <w:rsid w:val="00A8451A"/>
    <w:rsid w:val="00AD0660"/>
    <w:rsid w:val="00AD62BB"/>
    <w:rsid w:val="00AF582A"/>
    <w:rsid w:val="00B025D1"/>
    <w:rsid w:val="00B67D1A"/>
    <w:rsid w:val="00BA59B5"/>
    <w:rsid w:val="00BD0BD7"/>
    <w:rsid w:val="00BE39E4"/>
    <w:rsid w:val="00C25605"/>
    <w:rsid w:val="00C82D7D"/>
    <w:rsid w:val="00CA555E"/>
    <w:rsid w:val="00CC2B0B"/>
    <w:rsid w:val="00CE6944"/>
    <w:rsid w:val="00CF381F"/>
    <w:rsid w:val="00D87C67"/>
    <w:rsid w:val="00DB0AB7"/>
    <w:rsid w:val="00DC7363"/>
    <w:rsid w:val="00E11AB6"/>
    <w:rsid w:val="00E3165B"/>
    <w:rsid w:val="00F24ACF"/>
    <w:rsid w:val="00F24F37"/>
    <w:rsid w:val="00F27295"/>
    <w:rsid w:val="00FE753E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CEFF"/>
  <w15:docId w15:val="{2E29EF17-C6B2-4B78-99C1-512F9272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550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5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8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85908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48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ooks.google.ru/books?id=vRnbAAAAMAAJ&amp;q=%D0%A8%D1%83%D0%BA%D1%80%D1%83%D0%BB%D0%BB%D0%BE+%D0%A3%D0%B1%D0%B0%D0%B9%D0%B4%D1%83%D0%BB%D0%BB%D0%B0%D0%B5%D0%B2%D0%B8%D1%87&amp;hl=ru&amp;output=html_text&amp;source=gbs_word_cloud_r&amp;cad=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skgavm@mail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dgmi@mail.ru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nadgmi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ooks.google.ru/books?id=vRnbAAAAMAAJ&amp;q=%D0%AE%D0%BB%D0%B4%D0%B0%D1%88%D0%B5%D0%B2&amp;hl=ru&amp;output=html_text&amp;source=gbs_word_cloud_r&amp;ca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2020-02-10T06:19:00Z</cp:lastPrinted>
  <dcterms:created xsi:type="dcterms:W3CDTF">2020-02-18T07:29:00Z</dcterms:created>
  <dcterms:modified xsi:type="dcterms:W3CDTF">2020-02-18T07:39:00Z</dcterms:modified>
</cp:coreProperties>
</file>