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F9" w:rsidRPr="00FA4DF9" w:rsidRDefault="00FA4DF9" w:rsidP="00FA4DF9">
      <w:pPr>
        <w:spacing w:after="0" w:line="240" w:lineRule="auto"/>
        <w:ind w:left="-23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</w:rPr>
      </w:pPr>
      <w:r w:rsidRPr="00FA4DF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</w:rPr>
        <w:t xml:space="preserve">Наименование курсов: </w:t>
      </w:r>
    </w:p>
    <w:p w:rsidR="00FA4DF9" w:rsidRPr="00FA4DF9" w:rsidRDefault="00FA4DF9" w:rsidP="00FA4DF9">
      <w:pPr>
        <w:spacing w:after="0" w:line="240" w:lineRule="auto"/>
        <w:ind w:left="-23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</w:rPr>
      </w:pPr>
      <w:r w:rsidRPr="00FA4DF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</w:rPr>
        <w:t>Цифровое сельское хозяйство</w:t>
      </w:r>
    </w:p>
    <w:p w:rsidR="00FA4DF9" w:rsidRPr="00FA4DF9" w:rsidRDefault="00FA4DF9" w:rsidP="00FA4D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</w:p>
    <w:p w:rsidR="00FA4DF9" w:rsidRPr="00FA4DF9" w:rsidRDefault="00FA4DF9" w:rsidP="00FA4DF9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 w:rsidRPr="00FA4DF9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Описание:</w:t>
      </w:r>
    </w:p>
    <w:p w:rsidR="005C4326" w:rsidRDefault="00FA4DF9" w:rsidP="00FA4DF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40"/>
          <w:szCs w:val="40"/>
        </w:rPr>
      </w:pPr>
      <w:r w:rsidRPr="00FA4DF9">
        <w:rPr>
          <w:b/>
          <w:color w:val="000000" w:themeColor="text1"/>
          <w:sz w:val="40"/>
          <w:szCs w:val="40"/>
        </w:rPr>
        <w:t xml:space="preserve">Максимальное количество часов 108, из них  аудиторных 48 часов, самостоятельных (дистанционных) 60 часов. 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40"/>
          <w:szCs w:val="40"/>
        </w:rPr>
      </w:pPr>
      <w:r w:rsidRPr="00FA4DF9">
        <w:rPr>
          <w:b/>
          <w:color w:val="000000" w:themeColor="text1"/>
          <w:sz w:val="40"/>
          <w:szCs w:val="40"/>
        </w:rPr>
        <w:t>Программа рассчитана на руководителей и  специалистов аграрной отрасли.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40"/>
          <w:szCs w:val="40"/>
        </w:rPr>
      </w:pPr>
      <w:r w:rsidRPr="00FA4DF9">
        <w:rPr>
          <w:b/>
          <w:color w:val="000000" w:themeColor="text1"/>
          <w:sz w:val="40"/>
          <w:szCs w:val="40"/>
        </w:rPr>
        <w:t xml:space="preserve">Основные разделы программы: 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40"/>
          <w:szCs w:val="40"/>
        </w:rPr>
      </w:pPr>
      <w:r w:rsidRPr="00FA4DF9">
        <w:rPr>
          <w:b/>
          <w:color w:val="000000" w:themeColor="text1"/>
          <w:sz w:val="40"/>
          <w:szCs w:val="40"/>
        </w:rPr>
        <w:t xml:space="preserve">1)теоретические основы цифровой экономики;  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40"/>
          <w:szCs w:val="40"/>
        </w:rPr>
      </w:pPr>
      <w:r w:rsidRPr="00FA4DF9">
        <w:rPr>
          <w:b/>
          <w:color w:val="000000" w:themeColor="text1"/>
          <w:sz w:val="40"/>
          <w:szCs w:val="40"/>
        </w:rPr>
        <w:t xml:space="preserve">2)цифроровые </w:t>
      </w:r>
      <w:proofErr w:type="spellStart"/>
      <w:r w:rsidRPr="00FA4DF9">
        <w:rPr>
          <w:b/>
          <w:color w:val="000000" w:themeColor="text1"/>
          <w:sz w:val="40"/>
          <w:szCs w:val="40"/>
        </w:rPr>
        <w:t>технологиии</w:t>
      </w:r>
      <w:proofErr w:type="spellEnd"/>
      <w:r w:rsidRPr="00FA4DF9">
        <w:rPr>
          <w:b/>
          <w:color w:val="000000" w:themeColor="text1"/>
          <w:sz w:val="40"/>
          <w:szCs w:val="40"/>
        </w:rPr>
        <w:t xml:space="preserve"> в животноводстве;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40"/>
          <w:szCs w:val="40"/>
        </w:rPr>
      </w:pPr>
      <w:r w:rsidRPr="00FA4DF9">
        <w:rPr>
          <w:b/>
          <w:color w:val="000000" w:themeColor="text1"/>
          <w:sz w:val="40"/>
          <w:szCs w:val="40"/>
        </w:rPr>
        <w:t xml:space="preserve"> 3)система автоматизированного планирования оптимального использования земель в сельском хозяйстве; 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40"/>
          <w:szCs w:val="40"/>
        </w:rPr>
      </w:pPr>
      <w:r w:rsidRPr="00FA4DF9">
        <w:rPr>
          <w:b/>
          <w:color w:val="000000" w:themeColor="text1"/>
          <w:sz w:val="40"/>
          <w:szCs w:val="40"/>
        </w:rPr>
        <w:t xml:space="preserve">4)современная  и комплексная завершенная технология "Умной теплицы"; 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40"/>
          <w:szCs w:val="40"/>
        </w:rPr>
      </w:pPr>
      <w:r w:rsidRPr="00FA4DF9">
        <w:rPr>
          <w:b/>
          <w:color w:val="000000" w:themeColor="text1"/>
          <w:sz w:val="40"/>
          <w:szCs w:val="40"/>
        </w:rPr>
        <w:t xml:space="preserve">5)интеллектуальная переработка в </w:t>
      </w:r>
      <w:proofErr w:type="gramStart"/>
      <w:r w:rsidRPr="00FA4DF9">
        <w:rPr>
          <w:b/>
          <w:color w:val="000000" w:themeColor="text1"/>
          <w:sz w:val="40"/>
          <w:szCs w:val="40"/>
        </w:rPr>
        <w:t>агропромышленном</w:t>
      </w:r>
      <w:proofErr w:type="gramEnd"/>
      <w:r w:rsidRPr="00FA4DF9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Pr="00FA4DF9">
        <w:rPr>
          <w:b/>
          <w:color w:val="000000" w:themeColor="text1"/>
          <w:sz w:val="40"/>
          <w:szCs w:val="40"/>
        </w:rPr>
        <w:t>комплесе</w:t>
      </w:r>
      <w:proofErr w:type="spellEnd"/>
      <w:r w:rsidRPr="00FA4DF9">
        <w:rPr>
          <w:b/>
          <w:color w:val="000000" w:themeColor="text1"/>
          <w:sz w:val="40"/>
          <w:szCs w:val="40"/>
        </w:rPr>
        <w:t xml:space="preserve">; 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40"/>
          <w:szCs w:val="40"/>
        </w:rPr>
      </w:pPr>
      <w:r w:rsidRPr="00FA4DF9">
        <w:rPr>
          <w:b/>
          <w:color w:val="000000" w:themeColor="text1"/>
          <w:sz w:val="40"/>
          <w:szCs w:val="40"/>
        </w:rPr>
        <w:t>6)изменение работы товарных потоков;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40"/>
          <w:szCs w:val="40"/>
        </w:rPr>
      </w:pPr>
      <w:r w:rsidRPr="00FA4DF9">
        <w:rPr>
          <w:b/>
          <w:color w:val="000000" w:themeColor="text1"/>
          <w:sz w:val="40"/>
          <w:szCs w:val="40"/>
        </w:rPr>
        <w:t xml:space="preserve"> 7)организация рабочего пространства для максимального использования потенциала сотрудника. Вид финального испытания - цифровой проект.</w:t>
      </w:r>
    </w:p>
    <w:p w:rsidR="00000000" w:rsidRDefault="005C4326" w:rsidP="00FA4DF9">
      <w:pPr>
        <w:jc w:val="center"/>
        <w:rPr>
          <w:rFonts w:ascii="Times New Roman" w:hAnsi="Times New Roman" w:cs="Times New Roman"/>
        </w:rPr>
      </w:pPr>
    </w:p>
    <w:p w:rsidR="005C4326" w:rsidRDefault="005C4326" w:rsidP="00FA4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4326" w:rsidRDefault="005C4326" w:rsidP="00FA4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4326" w:rsidRDefault="005C4326" w:rsidP="00FA4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4326" w:rsidRDefault="005C4326" w:rsidP="00FA4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4DF9" w:rsidRPr="00FA4DF9" w:rsidRDefault="00FA4DF9" w:rsidP="00FA4DF9">
      <w:pPr>
        <w:jc w:val="center"/>
        <w:rPr>
          <w:rFonts w:ascii="Times New Roman" w:hAnsi="Times New Roman" w:cs="Times New Roman"/>
          <w:sz w:val="36"/>
          <w:szCs w:val="36"/>
        </w:rPr>
      </w:pPr>
      <w:r w:rsidRPr="00FA4DF9">
        <w:rPr>
          <w:rFonts w:ascii="Times New Roman" w:hAnsi="Times New Roman" w:cs="Times New Roman"/>
          <w:sz w:val="36"/>
          <w:szCs w:val="36"/>
        </w:rPr>
        <w:lastRenderedPageBreak/>
        <w:t>Программа курса:</w:t>
      </w:r>
    </w:p>
    <w:p w:rsidR="00FA4DF9" w:rsidRPr="00FA4DF9" w:rsidRDefault="00FA4DF9" w:rsidP="00FA4DF9">
      <w:pPr>
        <w:pStyle w:val="a3"/>
        <w:jc w:val="both"/>
        <w:rPr>
          <w:sz w:val="36"/>
          <w:szCs w:val="36"/>
        </w:rPr>
      </w:pPr>
      <w:r w:rsidRPr="00FA4DF9">
        <w:rPr>
          <w:rStyle w:val="a4"/>
          <w:sz w:val="36"/>
          <w:szCs w:val="36"/>
        </w:rPr>
        <w:t>1. Входное тестирование</w:t>
      </w:r>
    </w:p>
    <w:p w:rsidR="00FA4DF9" w:rsidRPr="00FA4DF9" w:rsidRDefault="00FA4DF9" w:rsidP="00FA4DF9">
      <w:pPr>
        <w:pStyle w:val="a3"/>
        <w:jc w:val="both"/>
        <w:rPr>
          <w:sz w:val="36"/>
          <w:szCs w:val="36"/>
        </w:rPr>
      </w:pPr>
      <w:r w:rsidRPr="00FA4DF9">
        <w:rPr>
          <w:rStyle w:val="a4"/>
          <w:sz w:val="36"/>
          <w:szCs w:val="36"/>
        </w:rPr>
        <w:t>2. Раздел 2. Теоретические основы цифровой экономики</w:t>
      </w:r>
      <w:r w:rsidRPr="00FA4DF9">
        <w:rPr>
          <w:sz w:val="36"/>
          <w:szCs w:val="36"/>
        </w:rPr>
        <w:t xml:space="preserve">. Краткий обзор развития цифровой экономики. BIG-DATA. Преимущества цифровизации. Интернет вещей. Архитектур интернета </w:t>
      </w:r>
      <w:proofErr w:type="spellStart"/>
      <w:r w:rsidRPr="00FA4DF9">
        <w:rPr>
          <w:sz w:val="36"/>
          <w:szCs w:val="36"/>
        </w:rPr>
        <w:t>вещей</w:t>
      </w:r>
      <w:proofErr w:type="gramStart"/>
      <w:r w:rsidRPr="00FA4DF9">
        <w:rPr>
          <w:sz w:val="36"/>
          <w:szCs w:val="36"/>
        </w:rPr>
        <w:t>.И</w:t>
      </w:r>
      <w:proofErr w:type="gramEnd"/>
      <w:r w:rsidRPr="00FA4DF9">
        <w:rPr>
          <w:sz w:val="36"/>
          <w:szCs w:val="36"/>
        </w:rPr>
        <w:t>скусственный</w:t>
      </w:r>
      <w:proofErr w:type="spellEnd"/>
      <w:r w:rsidRPr="00FA4DF9">
        <w:rPr>
          <w:sz w:val="36"/>
          <w:szCs w:val="36"/>
        </w:rPr>
        <w:t xml:space="preserve"> </w:t>
      </w:r>
      <w:proofErr w:type="spellStart"/>
      <w:r w:rsidRPr="00FA4DF9">
        <w:rPr>
          <w:sz w:val="36"/>
          <w:szCs w:val="36"/>
        </w:rPr>
        <w:t>интелект</w:t>
      </w:r>
      <w:proofErr w:type="spellEnd"/>
      <w:r w:rsidRPr="00FA4DF9">
        <w:rPr>
          <w:sz w:val="36"/>
          <w:szCs w:val="36"/>
        </w:rPr>
        <w:t>.</w:t>
      </w:r>
    </w:p>
    <w:p w:rsidR="00FA4DF9" w:rsidRPr="00FA4DF9" w:rsidRDefault="00FA4DF9" w:rsidP="00FA4DF9">
      <w:pPr>
        <w:pStyle w:val="a3"/>
        <w:jc w:val="both"/>
        <w:rPr>
          <w:sz w:val="36"/>
          <w:szCs w:val="36"/>
        </w:rPr>
      </w:pPr>
      <w:r w:rsidRPr="00FA4DF9">
        <w:rPr>
          <w:rStyle w:val="a4"/>
          <w:sz w:val="36"/>
          <w:szCs w:val="36"/>
        </w:rPr>
        <w:t>Раздел.3 Цифровые технологии в животноводстве</w:t>
      </w:r>
      <w:r w:rsidRPr="00FA4DF9">
        <w:rPr>
          <w:sz w:val="36"/>
          <w:szCs w:val="36"/>
        </w:rPr>
        <w:t xml:space="preserve">. Концептуальные технико-технологические решения по созданию молочных ферм нового поколения на основе </w:t>
      </w:r>
      <w:proofErr w:type="spellStart"/>
      <w:r w:rsidRPr="00FA4DF9">
        <w:rPr>
          <w:sz w:val="36"/>
          <w:szCs w:val="36"/>
        </w:rPr>
        <w:t>иннтелектуальных</w:t>
      </w:r>
      <w:proofErr w:type="spellEnd"/>
      <w:r w:rsidRPr="00FA4DF9">
        <w:rPr>
          <w:sz w:val="36"/>
          <w:szCs w:val="36"/>
        </w:rPr>
        <w:t xml:space="preserve"> цифровых технологий.</w:t>
      </w:r>
    </w:p>
    <w:p w:rsidR="00FA4DF9" w:rsidRPr="00FA4DF9" w:rsidRDefault="00FA4DF9" w:rsidP="00FA4DF9">
      <w:pPr>
        <w:pStyle w:val="a3"/>
        <w:jc w:val="both"/>
        <w:rPr>
          <w:sz w:val="36"/>
          <w:szCs w:val="36"/>
        </w:rPr>
      </w:pPr>
      <w:r w:rsidRPr="00FA4DF9">
        <w:rPr>
          <w:rStyle w:val="a4"/>
          <w:sz w:val="36"/>
          <w:szCs w:val="36"/>
        </w:rPr>
        <w:t>Раздел 4.Система автоматизированного планирования оптимального использования земель в сельском хозяйстве. </w:t>
      </w:r>
      <w:proofErr w:type="spellStart"/>
      <w:r w:rsidRPr="00FA4DF9">
        <w:rPr>
          <w:sz w:val="36"/>
          <w:szCs w:val="36"/>
        </w:rPr>
        <w:t>Интелектуальные</w:t>
      </w:r>
      <w:proofErr w:type="spellEnd"/>
      <w:r w:rsidRPr="00FA4DF9">
        <w:rPr>
          <w:sz w:val="36"/>
          <w:szCs w:val="36"/>
        </w:rPr>
        <w:t xml:space="preserve"> системы планирования и оптимизации </w:t>
      </w:r>
      <w:proofErr w:type="spellStart"/>
      <w:r w:rsidRPr="00FA4DF9">
        <w:rPr>
          <w:sz w:val="36"/>
          <w:szCs w:val="36"/>
        </w:rPr>
        <w:t>агроландшафтов</w:t>
      </w:r>
      <w:proofErr w:type="spellEnd"/>
      <w:r w:rsidRPr="00FA4DF9">
        <w:rPr>
          <w:sz w:val="36"/>
          <w:szCs w:val="36"/>
        </w:rPr>
        <w:t xml:space="preserve"> и использование земель в сельском хозяйственном производстве на разных уровнях обобщения</w:t>
      </w:r>
      <w:r>
        <w:rPr>
          <w:sz w:val="36"/>
          <w:szCs w:val="36"/>
        </w:rPr>
        <w:t xml:space="preserve"> </w:t>
      </w:r>
      <w:r w:rsidRPr="00FA4DF9">
        <w:rPr>
          <w:sz w:val="36"/>
          <w:szCs w:val="36"/>
        </w:rPr>
        <w:t xml:space="preserve">(поле, хозяйство, муниципалитет, субъект РФ, страна) функционирующей на основе цифровых, дистанционных, </w:t>
      </w:r>
      <w:proofErr w:type="spellStart"/>
      <w:r w:rsidRPr="00FA4DF9">
        <w:rPr>
          <w:sz w:val="36"/>
          <w:szCs w:val="36"/>
        </w:rPr>
        <w:t>геоинформационных</w:t>
      </w:r>
      <w:proofErr w:type="spellEnd"/>
      <w:r w:rsidRPr="00FA4DF9">
        <w:rPr>
          <w:sz w:val="36"/>
          <w:szCs w:val="36"/>
        </w:rPr>
        <w:t xml:space="preserve"> технологий и методов компьютерного моделирования. Оцифровка полей и точное земледелие. Применение </w:t>
      </w:r>
      <w:proofErr w:type="spellStart"/>
      <w:r w:rsidRPr="00FA4DF9">
        <w:rPr>
          <w:sz w:val="36"/>
          <w:szCs w:val="36"/>
        </w:rPr>
        <w:t>беспилотников</w:t>
      </w:r>
      <w:proofErr w:type="spellEnd"/>
      <w:r w:rsidRPr="00FA4DF9">
        <w:rPr>
          <w:sz w:val="36"/>
          <w:szCs w:val="36"/>
        </w:rPr>
        <w:t>. Система "</w:t>
      </w:r>
      <w:proofErr w:type="spellStart"/>
      <w:r w:rsidRPr="00FA4DF9">
        <w:rPr>
          <w:sz w:val="36"/>
          <w:szCs w:val="36"/>
        </w:rPr>
        <w:t>паралельного</w:t>
      </w:r>
      <w:proofErr w:type="spellEnd"/>
      <w:r w:rsidRPr="00FA4DF9">
        <w:rPr>
          <w:sz w:val="36"/>
          <w:szCs w:val="36"/>
        </w:rPr>
        <w:t xml:space="preserve"> вождения"</w:t>
      </w:r>
      <w:proofErr w:type="gramStart"/>
      <w:r w:rsidRPr="00FA4DF9">
        <w:rPr>
          <w:sz w:val="36"/>
          <w:szCs w:val="36"/>
        </w:rPr>
        <w:t xml:space="preserve"> .</w:t>
      </w:r>
      <w:proofErr w:type="gramEnd"/>
      <w:r w:rsidRPr="00FA4DF9">
        <w:rPr>
          <w:sz w:val="36"/>
          <w:szCs w:val="36"/>
        </w:rPr>
        <w:t>Проект "эффективный гектар".</w:t>
      </w:r>
    </w:p>
    <w:p w:rsidR="00FA4DF9" w:rsidRPr="00FA4DF9" w:rsidRDefault="00FA4DF9" w:rsidP="00FA4DF9">
      <w:pPr>
        <w:pStyle w:val="a3"/>
        <w:jc w:val="both"/>
        <w:rPr>
          <w:sz w:val="36"/>
          <w:szCs w:val="36"/>
        </w:rPr>
      </w:pPr>
      <w:r w:rsidRPr="00FA4DF9">
        <w:rPr>
          <w:rStyle w:val="a4"/>
          <w:sz w:val="36"/>
          <w:szCs w:val="36"/>
        </w:rPr>
        <w:t>Раздел. 5. Организация рабочего пространства, для максимального использования потенциала сотрудников.</w:t>
      </w:r>
      <w:r w:rsidRPr="00FA4DF9">
        <w:rPr>
          <w:sz w:val="36"/>
          <w:szCs w:val="36"/>
        </w:rPr>
        <w:t xml:space="preserve"> </w:t>
      </w:r>
      <w:proofErr w:type="spellStart"/>
      <w:r w:rsidRPr="00FA4DF9">
        <w:rPr>
          <w:sz w:val="36"/>
          <w:szCs w:val="36"/>
        </w:rPr>
        <w:t>Исскуственный</w:t>
      </w:r>
      <w:proofErr w:type="spellEnd"/>
      <w:r w:rsidRPr="00FA4DF9">
        <w:rPr>
          <w:sz w:val="36"/>
          <w:szCs w:val="36"/>
        </w:rPr>
        <w:t xml:space="preserve"> интеллект. Совместная работа с </w:t>
      </w:r>
      <w:proofErr w:type="spellStart"/>
      <w:r w:rsidRPr="00FA4DF9">
        <w:rPr>
          <w:sz w:val="36"/>
          <w:szCs w:val="36"/>
        </w:rPr>
        <w:t>ддокументами</w:t>
      </w:r>
      <w:proofErr w:type="spellEnd"/>
      <w:r w:rsidRPr="00FA4DF9">
        <w:rPr>
          <w:sz w:val="36"/>
          <w:szCs w:val="36"/>
        </w:rPr>
        <w:t xml:space="preserve"> в реальном времени. Удаленные сотрудники. Новые варианты </w:t>
      </w:r>
      <w:proofErr w:type="spellStart"/>
      <w:r w:rsidRPr="00FA4DF9">
        <w:rPr>
          <w:sz w:val="36"/>
          <w:szCs w:val="36"/>
        </w:rPr>
        <w:t>коммуникаций</w:t>
      </w:r>
      <w:proofErr w:type="gramStart"/>
      <w:r w:rsidRPr="00FA4DF9">
        <w:rPr>
          <w:sz w:val="36"/>
          <w:szCs w:val="36"/>
        </w:rPr>
        <w:t>.О</w:t>
      </w:r>
      <w:proofErr w:type="gramEnd"/>
      <w:r w:rsidRPr="00FA4DF9">
        <w:rPr>
          <w:sz w:val="36"/>
          <w:szCs w:val="36"/>
        </w:rPr>
        <w:t>блачные</w:t>
      </w:r>
      <w:proofErr w:type="spellEnd"/>
      <w:r w:rsidRPr="00FA4DF9">
        <w:rPr>
          <w:sz w:val="36"/>
          <w:szCs w:val="36"/>
        </w:rPr>
        <w:t xml:space="preserve"> </w:t>
      </w:r>
      <w:proofErr w:type="spellStart"/>
      <w:r w:rsidRPr="00FA4DF9">
        <w:rPr>
          <w:sz w:val="36"/>
          <w:szCs w:val="36"/>
        </w:rPr>
        <w:t>вычесления</w:t>
      </w:r>
      <w:proofErr w:type="spellEnd"/>
      <w:r w:rsidRPr="00FA4DF9">
        <w:rPr>
          <w:sz w:val="36"/>
          <w:szCs w:val="36"/>
        </w:rPr>
        <w:t>. Энергетическая эффективность.</w:t>
      </w:r>
    </w:p>
    <w:p w:rsidR="00FA4DF9" w:rsidRPr="00FA4DF9" w:rsidRDefault="00FA4DF9" w:rsidP="00FA4DF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A4DF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Требование к слушателям:</w:t>
      </w:r>
    </w:p>
    <w:p w:rsidR="00FA4DF9" w:rsidRPr="00FA4DF9" w:rsidRDefault="00FA4DF9" w:rsidP="00FA4DF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A4DF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 освоению программы допускаются лица имеющие среднее профессиональное и  (или) высшее образование.</w:t>
      </w:r>
    </w:p>
    <w:p w:rsidR="00FA4DF9" w:rsidRDefault="00FA4DF9" w:rsidP="00FA4DF9">
      <w:pPr>
        <w:jc w:val="center"/>
        <w:rPr>
          <w:rFonts w:ascii="Times New Roman" w:hAnsi="Times New Roman" w:cs="Times New Roman"/>
        </w:rPr>
      </w:pPr>
    </w:p>
    <w:p w:rsidR="00FA4DF9" w:rsidRPr="00FA4DF9" w:rsidRDefault="00FA4DF9" w:rsidP="00FA4D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 w:rsidRPr="00FA4DF9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Результаты обучения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FA4DF9">
        <w:rPr>
          <w:sz w:val="40"/>
          <w:szCs w:val="40"/>
        </w:rPr>
        <w:t>В результате освоения программы слушатель должен приобрести следующие знания: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FA4DF9">
        <w:rPr>
          <w:rStyle w:val="a4"/>
          <w:sz w:val="40"/>
          <w:szCs w:val="40"/>
        </w:rPr>
        <w:t>слушатель должен знать: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FA4DF9">
        <w:rPr>
          <w:sz w:val="40"/>
          <w:szCs w:val="40"/>
        </w:rPr>
        <w:t xml:space="preserve">- основные виды рисков и </w:t>
      </w:r>
      <w:proofErr w:type="spellStart"/>
      <w:r w:rsidRPr="00FA4DF9">
        <w:rPr>
          <w:sz w:val="40"/>
          <w:szCs w:val="40"/>
        </w:rPr>
        <w:t>неопредленнностей</w:t>
      </w:r>
      <w:proofErr w:type="spellEnd"/>
      <w:r w:rsidRPr="00FA4DF9">
        <w:rPr>
          <w:sz w:val="40"/>
          <w:szCs w:val="40"/>
        </w:rPr>
        <w:t xml:space="preserve"> в сельском хозяйстве при внедрении цифровых технологий;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FA4DF9">
        <w:rPr>
          <w:sz w:val="40"/>
          <w:szCs w:val="40"/>
        </w:rPr>
        <w:t xml:space="preserve">- основные методы </w:t>
      </w:r>
      <w:proofErr w:type="gramStart"/>
      <w:r w:rsidRPr="00FA4DF9">
        <w:rPr>
          <w:sz w:val="40"/>
          <w:szCs w:val="40"/>
        </w:rPr>
        <w:t>решения задач обеспечения роста эффективности</w:t>
      </w:r>
      <w:proofErr w:type="gramEnd"/>
      <w:r w:rsidRPr="00FA4DF9">
        <w:rPr>
          <w:sz w:val="40"/>
          <w:szCs w:val="40"/>
        </w:rPr>
        <w:t xml:space="preserve"> цифровизации сельскохозяйственного производства;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FA4DF9">
        <w:rPr>
          <w:sz w:val="40"/>
          <w:szCs w:val="40"/>
        </w:rPr>
        <w:t>- методы коммуникации и кооперации в цифровой среде.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FA4DF9">
        <w:rPr>
          <w:rStyle w:val="a4"/>
          <w:sz w:val="40"/>
          <w:szCs w:val="40"/>
        </w:rPr>
        <w:t>слушатель должен уметь: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FA4DF9">
        <w:rPr>
          <w:sz w:val="40"/>
          <w:szCs w:val="40"/>
        </w:rPr>
        <w:t>- учиться в условиях неопределенности;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FA4DF9">
        <w:rPr>
          <w:sz w:val="40"/>
          <w:szCs w:val="40"/>
        </w:rPr>
        <w:t xml:space="preserve">- применять </w:t>
      </w:r>
      <w:proofErr w:type="spellStart"/>
      <w:r w:rsidRPr="00FA4DF9">
        <w:rPr>
          <w:sz w:val="40"/>
          <w:szCs w:val="40"/>
        </w:rPr>
        <w:t>креативное</w:t>
      </w:r>
      <w:proofErr w:type="spellEnd"/>
      <w:r w:rsidRPr="00FA4DF9">
        <w:rPr>
          <w:sz w:val="40"/>
          <w:szCs w:val="40"/>
        </w:rPr>
        <w:t xml:space="preserve"> мышление;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FA4DF9">
        <w:rPr>
          <w:sz w:val="40"/>
          <w:szCs w:val="40"/>
        </w:rPr>
        <w:t>-решать вопросы аграрного производства в технологически насыщенной среде.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rStyle w:val="a4"/>
          <w:sz w:val="40"/>
          <w:szCs w:val="40"/>
        </w:rPr>
        <w:t>слушатель должен</w:t>
      </w:r>
      <w:r w:rsidRPr="00FA4DF9">
        <w:rPr>
          <w:rStyle w:val="a4"/>
          <w:sz w:val="40"/>
          <w:szCs w:val="40"/>
        </w:rPr>
        <w:t xml:space="preserve"> владеть:</w:t>
      </w:r>
    </w:p>
    <w:p w:rsidR="00FA4DF9" w:rsidRPr="00FA4DF9" w:rsidRDefault="00FA4DF9" w:rsidP="00FA4DF9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FA4DF9">
        <w:rPr>
          <w:sz w:val="40"/>
          <w:szCs w:val="40"/>
        </w:rPr>
        <w:t xml:space="preserve">- навыками коммуникаций и кооперации в цифровой среде </w:t>
      </w:r>
      <w:proofErr w:type="spellStart"/>
      <w:r w:rsidRPr="00FA4DF9">
        <w:rPr>
          <w:sz w:val="40"/>
          <w:szCs w:val="40"/>
        </w:rPr>
        <w:t>сельскохозяйситвенного</w:t>
      </w:r>
      <w:proofErr w:type="spellEnd"/>
      <w:r w:rsidRPr="00FA4DF9">
        <w:rPr>
          <w:sz w:val="40"/>
          <w:szCs w:val="40"/>
        </w:rPr>
        <w:t xml:space="preserve"> производства;</w:t>
      </w:r>
    </w:p>
    <w:p w:rsidR="00FA4DF9" w:rsidRPr="005C4326" w:rsidRDefault="00FA4DF9" w:rsidP="005C4326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>- навыками у</w:t>
      </w:r>
      <w:r w:rsidRPr="00FA4DF9">
        <w:rPr>
          <w:sz w:val="40"/>
          <w:szCs w:val="40"/>
        </w:rPr>
        <w:t>правления информацией и данными.</w:t>
      </w:r>
    </w:p>
    <w:p w:rsidR="00FA4DF9" w:rsidRPr="00FA4DF9" w:rsidRDefault="00FA4DF9" w:rsidP="00FA4DF9">
      <w:pPr>
        <w:pStyle w:val="a3"/>
        <w:jc w:val="center"/>
        <w:rPr>
          <w:b/>
          <w:bCs/>
          <w:color w:val="000000" w:themeColor="text1"/>
          <w:sz w:val="40"/>
          <w:szCs w:val="40"/>
          <w:shd w:val="clear" w:color="auto" w:fill="FFFFFF"/>
        </w:rPr>
      </w:pPr>
      <w:r w:rsidRPr="00FA4DF9">
        <w:rPr>
          <w:b/>
          <w:bCs/>
          <w:color w:val="000000" w:themeColor="text1"/>
          <w:sz w:val="40"/>
          <w:szCs w:val="40"/>
          <w:shd w:val="clear" w:color="auto" w:fill="FFFFFF"/>
        </w:rPr>
        <w:t>Выдаваемый документ по окончанию обучения</w:t>
      </w:r>
    </w:p>
    <w:p w:rsidR="00FA4DF9" w:rsidRPr="005C4326" w:rsidRDefault="00FA4DF9" w:rsidP="005C4326">
      <w:pPr>
        <w:pStyle w:val="a3"/>
        <w:jc w:val="center"/>
        <w:rPr>
          <w:color w:val="000000" w:themeColor="text1"/>
          <w:sz w:val="40"/>
          <w:szCs w:val="40"/>
        </w:rPr>
      </w:pPr>
      <w:r w:rsidRPr="00FA4DF9">
        <w:rPr>
          <w:color w:val="000000" w:themeColor="text1"/>
          <w:sz w:val="40"/>
          <w:szCs w:val="40"/>
        </w:rPr>
        <w:t>СВИДЕТЕЛЬСТВО О ПОВЫШЕНИИ КВАЛИФИКАЦИИ</w:t>
      </w:r>
    </w:p>
    <w:p w:rsidR="00FA4DF9" w:rsidRPr="00FA4DF9" w:rsidRDefault="00FA4DF9" w:rsidP="005C43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 w:rsidRPr="00FA4DF9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Дата начала обучения</w:t>
      </w:r>
    </w:p>
    <w:p w:rsidR="005C4326" w:rsidRDefault="00FA4DF9" w:rsidP="005C43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 w:rsidRPr="00FA4DF9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01.06.2020.</w:t>
      </w:r>
      <w:r w:rsidR="005C4326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,</w:t>
      </w: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</w:p>
    <w:p w:rsidR="00FA4DF9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lastRenderedPageBreak/>
        <w:t>Преподаватели</w:t>
      </w: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C4326">
        <w:rPr>
          <w:rFonts w:ascii="Times New Roman" w:hAnsi="Times New Roman" w:cs="Times New Roman"/>
          <w:noProof/>
          <w:sz w:val="28"/>
          <w:szCs w:val="28"/>
        </w:rPr>
        <w:t>Доктор биологических наук, профессор. Проректор по науке ФГБОУ ВО «Казанская государственная академия ветеринарной медицины имени Н.Э. Баумана».Ахметов Тахир Мунавирович</w:t>
      </w: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C43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8313" cy="1600200"/>
            <wp:effectExtent l="19050" t="0" r="0" b="0"/>
            <wp:docPr id="3" name="Рисунок 2" descr="https://unti_prod_cat.storage.cloud.croc.ru/CACHE/images/instructor/127.1576127755/4bdeea36e2cd8aec32e42c43024a47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nti_prod_cat.storage.cloud.croc.ru/CACHE/images/instructor/127.1576127755/4bdeea36e2cd8aec32e42c43024a474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60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5C4326">
        <w:rPr>
          <w:rFonts w:ascii="Times New Roman" w:hAnsi="Times New Roman" w:cs="Times New Roman"/>
          <w:noProof/>
          <w:sz w:val="28"/>
          <w:szCs w:val="28"/>
        </w:rPr>
        <w:t xml:space="preserve">андидат биологических наук, доцент. </w:t>
      </w: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Нуруллин анас Абдрахманович</w:t>
      </w: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C4326">
        <w:rPr>
          <w:rFonts w:ascii="Times New Roman" w:hAnsi="Times New Roman" w:cs="Times New Roman"/>
          <w:noProof/>
          <w:sz w:val="28"/>
          <w:szCs w:val="28"/>
        </w:rPr>
        <w:t>Область исследований - "Цифровизация сельского хозяйства"</w:t>
      </w: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C43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1290" cy="1908175"/>
            <wp:effectExtent l="19050" t="0" r="0" b="0"/>
            <wp:docPr id="5" name="Рисунок 7" descr="https://unti_prod_cat.storage.cloud.croc.ru/CACHE/images/instructor/127.1576048698/4698ddac13ce2c54fd5d11c6cc7e5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nti_prod_cat.storage.cloud.croc.ru/CACHE/images/instructor/127.1576048698/4698ddac13ce2c54fd5d11c6cc7e51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5C4326">
        <w:rPr>
          <w:rFonts w:ascii="Times New Roman" w:hAnsi="Times New Roman" w:cs="Times New Roman"/>
          <w:noProof/>
          <w:sz w:val="28"/>
          <w:szCs w:val="28"/>
        </w:rPr>
        <w:t>андидат экономических наук, доцент.</w:t>
      </w: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Субаева Асия Камилевна</w:t>
      </w: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C4326">
        <w:rPr>
          <w:rFonts w:ascii="Times New Roman" w:hAnsi="Times New Roman" w:cs="Times New Roman"/>
          <w:noProof/>
          <w:sz w:val="28"/>
          <w:szCs w:val="28"/>
        </w:rPr>
        <w:t xml:space="preserve"> Область исследований - "Цифровая трансформация сельского хозяйства".</w:t>
      </w:r>
    </w:p>
    <w:p w:rsid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C4326" w:rsidRPr="005C432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1908175" cy="1908175"/>
            <wp:effectExtent l="19050" t="0" r="0" b="0"/>
            <wp:docPr id="10" name="Рисунок 10" descr="https://unti_prod_cat.storage.cloud.croc.ru/CACHE/images/instructor/127.1576139986/2308668fd438938c8984c63d19c12c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nti_prod_cat.storage.cloud.croc.ru/CACHE/images/instructor/127.1576139986/2308668fd438938c8984c63d19c12ca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26" w:rsidRPr="005C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A4DF9"/>
    <w:rsid w:val="005C4326"/>
    <w:rsid w:val="00FA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4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4D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A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4D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2019-12-20T14:42:00Z</dcterms:created>
  <dcterms:modified xsi:type="dcterms:W3CDTF">2019-12-20T15:04:00Z</dcterms:modified>
</cp:coreProperties>
</file>