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2" w:rsidRDefault="0041117A" w:rsidP="00032075">
      <w:pPr>
        <w:spacing w:after="0" w:line="36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032075">
        <w:rPr>
          <w:rFonts w:ascii="Times New Roman" w:hAnsi="Times New Roman"/>
          <w:b/>
          <w:i/>
          <w:sz w:val="24"/>
          <w:szCs w:val="24"/>
        </w:rPr>
        <w:t>Первый циркуляр</w:t>
      </w:r>
    </w:p>
    <w:p w:rsidR="00032075" w:rsidRPr="00032075" w:rsidRDefault="00032075" w:rsidP="00032075">
      <w:pPr>
        <w:spacing w:after="0" w:line="36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117A" w:rsidRPr="00993F15" w:rsidRDefault="0041117A" w:rsidP="00032075">
      <w:pPr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993F15">
        <w:rPr>
          <w:rFonts w:ascii="Times New Roman" w:hAnsi="Times New Roman"/>
          <w:b/>
          <w:sz w:val="32"/>
          <w:szCs w:val="32"/>
        </w:rPr>
        <w:t>Казанский (Приволжский) федеральный университет</w:t>
      </w:r>
    </w:p>
    <w:p w:rsidR="0041117A" w:rsidRPr="00032075" w:rsidRDefault="0041117A" w:rsidP="0003207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32075">
        <w:rPr>
          <w:rFonts w:ascii="Times New Roman" w:hAnsi="Times New Roman"/>
          <w:b/>
          <w:sz w:val="28"/>
          <w:szCs w:val="28"/>
        </w:rPr>
        <w:t>Институт фундаментальной медицины и биологии КФУ</w:t>
      </w:r>
    </w:p>
    <w:p w:rsidR="0041117A" w:rsidRPr="00993F15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32"/>
          <w:szCs w:val="32"/>
        </w:rPr>
      </w:pPr>
      <w:r w:rsidRPr="00993F15">
        <w:rPr>
          <w:rFonts w:ascii="Times New Roman" w:hAnsi="Times New Roman"/>
          <w:b/>
          <w:sz w:val="32"/>
          <w:szCs w:val="32"/>
        </w:rPr>
        <w:t>Казанский институт биохимии и биофизики КазНЦ РАН</w:t>
      </w:r>
    </w:p>
    <w:p w:rsidR="0041117A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41117A" w:rsidRDefault="00E41B58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приглашают принять участие во</w:t>
      </w:r>
    </w:p>
    <w:p w:rsidR="00032075" w:rsidRPr="00032075" w:rsidRDefault="00032075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41117A" w:rsidRPr="00714604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714604">
        <w:rPr>
          <w:rFonts w:ascii="Times New Roman" w:hAnsi="Times New Roman"/>
          <w:b/>
          <w:color w:val="002060"/>
          <w:sz w:val="36"/>
          <w:szCs w:val="36"/>
        </w:rPr>
        <w:t>Всероссийск</w:t>
      </w:r>
      <w:r w:rsidR="00E41B58">
        <w:rPr>
          <w:rFonts w:ascii="Times New Roman" w:hAnsi="Times New Roman"/>
          <w:b/>
          <w:color w:val="002060"/>
          <w:sz w:val="36"/>
          <w:szCs w:val="36"/>
        </w:rPr>
        <w:t>ой</w:t>
      </w:r>
      <w:r w:rsidRPr="00714604">
        <w:rPr>
          <w:rFonts w:ascii="Times New Roman" w:hAnsi="Times New Roman"/>
          <w:b/>
          <w:color w:val="002060"/>
          <w:sz w:val="36"/>
          <w:szCs w:val="36"/>
        </w:rPr>
        <w:t xml:space="preserve"> конференци</w:t>
      </w:r>
      <w:r w:rsidR="00E41B58">
        <w:rPr>
          <w:rFonts w:ascii="Times New Roman" w:hAnsi="Times New Roman"/>
          <w:b/>
          <w:color w:val="002060"/>
          <w:sz w:val="36"/>
          <w:szCs w:val="36"/>
        </w:rPr>
        <w:t>и</w:t>
      </w:r>
      <w:r w:rsidRPr="00714604">
        <w:rPr>
          <w:rFonts w:ascii="Times New Roman" w:hAnsi="Times New Roman"/>
          <w:b/>
          <w:color w:val="002060"/>
          <w:sz w:val="36"/>
          <w:szCs w:val="36"/>
        </w:rPr>
        <w:t xml:space="preserve"> с международным участием </w:t>
      </w:r>
    </w:p>
    <w:p w:rsidR="0041117A" w:rsidRPr="00E41B58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E41B58">
        <w:rPr>
          <w:rFonts w:ascii="Times New Roman" w:hAnsi="Times New Roman"/>
          <w:b/>
          <w:color w:val="002060"/>
          <w:sz w:val="44"/>
          <w:szCs w:val="44"/>
        </w:rPr>
        <w:t>«</w:t>
      </w:r>
      <w:r w:rsidRPr="00E41B58">
        <w:rPr>
          <w:rFonts w:ascii="Times New Roman" w:hAnsi="Times New Roman"/>
          <w:b/>
          <w:i/>
          <w:color w:val="002060"/>
          <w:sz w:val="44"/>
          <w:szCs w:val="44"/>
        </w:rPr>
        <w:t>Актуальные проблемы современной генетики</w:t>
      </w:r>
      <w:r w:rsidRPr="00E41B58">
        <w:rPr>
          <w:rFonts w:ascii="Times New Roman" w:hAnsi="Times New Roman"/>
          <w:b/>
          <w:color w:val="002060"/>
          <w:sz w:val="44"/>
          <w:szCs w:val="44"/>
        </w:rPr>
        <w:t>»,</w:t>
      </w:r>
    </w:p>
    <w:p w:rsidR="0041117A" w:rsidRPr="00714604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714604">
        <w:rPr>
          <w:rFonts w:ascii="Times New Roman" w:hAnsi="Times New Roman"/>
          <w:b/>
          <w:color w:val="002060"/>
          <w:sz w:val="36"/>
          <w:szCs w:val="36"/>
        </w:rPr>
        <w:t>посвященн</w:t>
      </w:r>
      <w:r w:rsidR="00E41B58">
        <w:rPr>
          <w:rFonts w:ascii="Times New Roman" w:hAnsi="Times New Roman"/>
          <w:b/>
          <w:color w:val="002060"/>
          <w:sz w:val="36"/>
          <w:szCs w:val="36"/>
        </w:rPr>
        <w:t>ой</w:t>
      </w:r>
      <w:r w:rsidRPr="00714604">
        <w:rPr>
          <w:rFonts w:ascii="Times New Roman" w:hAnsi="Times New Roman"/>
          <w:b/>
          <w:color w:val="002060"/>
          <w:sz w:val="36"/>
          <w:szCs w:val="36"/>
        </w:rPr>
        <w:t xml:space="preserve"> 40-летию кафедры генетики КФУ</w:t>
      </w:r>
    </w:p>
    <w:p w:rsidR="0041117A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41117A" w:rsidRPr="006E69F6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6E69F6">
        <w:rPr>
          <w:rFonts w:ascii="Times New Roman" w:hAnsi="Times New Roman"/>
          <w:b/>
          <w:sz w:val="28"/>
          <w:szCs w:val="28"/>
        </w:rPr>
        <w:t>20-22 октября 2016 года,</w:t>
      </w:r>
    </w:p>
    <w:p w:rsidR="0041117A" w:rsidRPr="006E69F6" w:rsidRDefault="0041117A" w:rsidP="00032075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6E69F6">
        <w:rPr>
          <w:rFonts w:ascii="Times New Roman" w:hAnsi="Times New Roman"/>
          <w:b/>
          <w:sz w:val="28"/>
          <w:szCs w:val="28"/>
        </w:rPr>
        <w:t>г. Казань</w:t>
      </w:r>
    </w:p>
    <w:p w:rsidR="0041117A" w:rsidRDefault="0041117A" w:rsidP="009940F0">
      <w:pPr>
        <w:spacing w:after="0" w:line="36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41117A" w:rsidRPr="00032075" w:rsidRDefault="0041117A" w:rsidP="009940F0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32075">
        <w:rPr>
          <w:rFonts w:ascii="Times New Roman" w:hAnsi="Times New Roman" w:cs="Times New Roman"/>
          <w:sz w:val="26"/>
          <w:szCs w:val="26"/>
        </w:rPr>
        <w:t>Основной целью проведения конференции является ознакомление с последними достижениями фундаментальных и прикладных иссл</w:t>
      </w:r>
      <w:r w:rsidR="00E17D6C">
        <w:rPr>
          <w:rFonts w:ascii="Times New Roman" w:hAnsi="Times New Roman" w:cs="Times New Roman"/>
          <w:sz w:val="26"/>
          <w:szCs w:val="26"/>
        </w:rPr>
        <w:t xml:space="preserve">едований в области генетики по </w:t>
      </w:r>
      <w:r w:rsidRPr="00032075">
        <w:rPr>
          <w:rFonts w:ascii="Times New Roman" w:hAnsi="Times New Roman" w:cs="Times New Roman"/>
          <w:sz w:val="26"/>
          <w:szCs w:val="26"/>
        </w:rPr>
        <w:t>наиболее важным направлениям: медицинская генетика, генотерапия и генодиагностика, генетика растений и микроорганизмов, геномика и биоинформатика, эпигенетика, геногеография.</w:t>
      </w:r>
    </w:p>
    <w:p w:rsidR="009940F0" w:rsidRDefault="009940F0" w:rsidP="009940F0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A13C5" w:rsidRPr="00032075" w:rsidRDefault="004A13C5" w:rsidP="009940F0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32075">
        <w:rPr>
          <w:rFonts w:ascii="Times New Roman" w:hAnsi="Times New Roman" w:cs="Times New Roman"/>
          <w:sz w:val="26"/>
          <w:szCs w:val="26"/>
        </w:rPr>
        <w:t>В рамках проведения конференции будет проходить сателлитная конференция молодых ученых (до 35 лет).</w:t>
      </w:r>
    </w:p>
    <w:p w:rsidR="009940F0" w:rsidRDefault="009940F0" w:rsidP="009940F0">
      <w:pPr>
        <w:spacing w:after="0" w:line="360" w:lineRule="auto"/>
        <w:ind w:left="-284" w:right="-1" w:firstLine="568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E17D6C" w:rsidRPr="008F7B36" w:rsidRDefault="00E17D6C" w:rsidP="009940F0">
      <w:pPr>
        <w:spacing w:after="0" w:line="360" w:lineRule="auto"/>
        <w:ind w:left="-284" w:right="-1" w:firstLine="568"/>
        <w:jc w:val="both"/>
        <w:rPr>
          <w:rFonts w:ascii="Times New Roman" w:hAnsi="Times New Roman"/>
          <w:color w:val="002060"/>
          <w:sz w:val="26"/>
          <w:szCs w:val="26"/>
        </w:rPr>
      </w:pPr>
      <w:r w:rsidRPr="008F7B36">
        <w:rPr>
          <w:rFonts w:ascii="Times New Roman" w:hAnsi="Times New Roman"/>
          <w:color w:val="002060"/>
          <w:sz w:val="26"/>
          <w:szCs w:val="26"/>
        </w:rPr>
        <w:t>В ходе проведения конференции планируется встреча выпускников кафедры генетики.</w:t>
      </w:r>
    </w:p>
    <w:p w:rsidR="00E17D6C" w:rsidRDefault="00E17D6C" w:rsidP="00993F15">
      <w:pPr>
        <w:spacing w:after="0" w:line="360" w:lineRule="auto"/>
        <w:ind w:left="-284" w:right="-1" w:firstLine="568"/>
        <w:jc w:val="both"/>
        <w:rPr>
          <w:rFonts w:ascii="Times New Roman" w:hAnsi="Times New Roman"/>
          <w:b/>
          <w:sz w:val="26"/>
          <w:szCs w:val="26"/>
        </w:rPr>
      </w:pPr>
    </w:p>
    <w:p w:rsidR="00E41B58" w:rsidRDefault="00E41B58" w:rsidP="00993F15">
      <w:pPr>
        <w:spacing w:after="0" w:line="360" w:lineRule="auto"/>
        <w:ind w:left="-284" w:right="-1" w:firstLine="568"/>
        <w:jc w:val="both"/>
        <w:rPr>
          <w:rFonts w:ascii="Times New Roman" w:hAnsi="Times New Roman"/>
          <w:b/>
          <w:sz w:val="26"/>
          <w:szCs w:val="26"/>
        </w:rPr>
      </w:pPr>
    </w:p>
    <w:p w:rsidR="00E41B58" w:rsidRDefault="00E41B58" w:rsidP="00993F15">
      <w:pPr>
        <w:spacing w:after="0" w:line="360" w:lineRule="auto"/>
        <w:ind w:left="-284" w:right="-1" w:firstLine="568"/>
        <w:jc w:val="both"/>
        <w:rPr>
          <w:rFonts w:ascii="Times New Roman" w:hAnsi="Times New Roman"/>
          <w:b/>
          <w:sz w:val="26"/>
          <w:szCs w:val="26"/>
        </w:rPr>
      </w:pPr>
    </w:p>
    <w:p w:rsidR="00E41B58" w:rsidRDefault="00E41B58" w:rsidP="00993F15">
      <w:pPr>
        <w:spacing w:after="0" w:line="360" w:lineRule="auto"/>
        <w:ind w:left="-284" w:right="-1" w:firstLine="568"/>
        <w:jc w:val="both"/>
        <w:rPr>
          <w:rFonts w:ascii="Times New Roman" w:hAnsi="Times New Roman"/>
          <w:b/>
          <w:sz w:val="26"/>
          <w:szCs w:val="26"/>
        </w:rPr>
      </w:pPr>
    </w:p>
    <w:p w:rsidR="0041117A" w:rsidRPr="00032075" w:rsidRDefault="004A13C5" w:rsidP="00993F15">
      <w:pPr>
        <w:spacing w:after="0" w:line="360" w:lineRule="auto"/>
        <w:ind w:left="-284" w:right="-1" w:firstLine="568"/>
        <w:jc w:val="center"/>
        <w:rPr>
          <w:rFonts w:ascii="Times New Roman" w:hAnsi="Times New Roman"/>
          <w:b/>
          <w:sz w:val="26"/>
          <w:szCs w:val="26"/>
        </w:rPr>
      </w:pPr>
      <w:r w:rsidRPr="00032075">
        <w:rPr>
          <w:rFonts w:ascii="Times New Roman" w:hAnsi="Times New Roman"/>
          <w:b/>
          <w:sz w:val="26"/>
          <w:szCs w:val="26"/>
        </w:rPr>
        <w:lastRenderedPageBreak/>
        <w:t>Оргкомитет конференции:</w:t>
      </w:r>
    </w:p>
    <w:p w:rsidR="004A13C5" w:rsidRPr="00032075" w:rsidRDefault="004A13C5" w:rsidP="00993F15">
      <w:pPr>
        <w:spacing w:after="0" w:line="360" w:lineRule="auto"/>
        <w:ind w:left="2340" w:right="-1" w:hanging="262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b/>
          <w:sz w:val="26"/>
          <w:szCs w:val="26"/>
        </w:rPr>
        <w:t>Председатель:</w:t>
      </w:r>
      <w:r w:rsidRPr="00032075">
        <w:rPr>
          <w:rFonts w:ascii="Times New Roman" w:hAnsi="Times New Roman"/>
          <w:sz w:val="26"/>
          <w:szCs w:val="26"/>
        </w:rPr>
        <w:t xml:space="preserve"> </w:t>
      </w:r>
      <w:r w:rsidR="00956DF6">
        <w:rPr>
          <w:rFonts w:ascii="Times New Roman" w:hAnsi="Times New Roman"/>
          <w:sz w:val="26"/>
          <w:szCs w:val="26"/>
        </w:rPr>
        <w:t xml:space="preserve">  </w:t>
      </w:r>
      <w:r w:rsidR="00993F15" w:rsidRPr="008F0888">
        <w:rPr>
          <w:rFonts w:ascii="Times New Roman" w:hAnsi="Times New Roman"/>
          <w:sz w:val="26"/>
          <w:szCs w:val="26"/>
        </w:rPr>
        <w:tab/>
      </w:r>
      <w:r w:rsidRPr="00032075">
        <w:rPr>
          <w:rFonts w:ascii="Times New Roman" w:hAnsi="Times New Roman"/>
          <w:sz w:val="26"/>
          <w:szCs w:val="26"/>
        </w:rPr>
        <w:t xml:space="preserve">Киясов Андрей Павлович – д.б.н., проф., </w:t>
      </w:r>
      <w:r w:rsidR="0051531A" w:rsidRPr="00032075">
        <w:rPr>
          <w:rFonts w:ascii="Times New Roman" w:hAnsi="Times New Roman"/>
          <w:sz w:val="26"/>
          <w:szCs w:val="26"/>
        </w:rPr>
        <w:t xml:space="preserve">член-корр. АН РТ, </w:t>
      </w:r>
      <w:r w:rsidR="00E17D6C">
        <w:rPr>
          <w:rFonts w:ascii="Times New Roman" w:hAnsi="Times New Roman"/>
          <w:sz w:val="26"/>
          <w:szCs w:val="26"/>
        </w:rPr>
        <w:t>директор</w:t>
      </w:r>
      <w:r w:rsidR="00956DF6">
        <w:rPr>
          <w:rFonts w:ascii="Times New Roman" w:hAnsi="Times New Roman"/>
          <w:sz w:val="26"/>
          <w:szCs w:val="26"/>
        </w:rPr>
        <w:t xml:space="preserve"> </w:t>
      </w:r>
      <w:r w:rsidRPr="00032075">
        <w:rPr>
          <w:rFonts w:ascii="Times New Roman" w:hAnsi="Times New Roman"/>
          <w:sz w:val="26"/>
          <w:szCs w:val="26"/>
        </w:rPr>
        <w:t>Института фундаментальной медицины и биологии КФУ.</w:t>
      </w:r>
    </w:p>
    <w:p w:rsidR="004A13C5" w:rsidRPr="00032075" w:rsidRDefault="004A13C5" w:rsidP="00993F15">
      <w:pPr>
        <w:spacing w:after="0" w:line="360" w:lineRule="auto"/>
        <w:ind w:left="2340" w:right="-1" w:hanging="262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b/>
          <w:sz w:val="26"/>
          <w:szCs w:val="26"/>
        </w:rPr>
        <w:t>Со-председатели:</w:t>
      </w:r>
      <w:r w:rsidRPr="00032075">
        <w:rPr>
          <w:rFonts w:ascii="Times New Roman" w:hAnsi="Times New Roman"/>
          <w:sz w:val="26"/>
          <w:szCs w:val="26"/>
        </w:rPr>
        <w:t xml:space="preserve"> </w:t>
      </w:r>
      <w:r w:rsidR="00993F15" w:rsidRPr="008F0888">
        <w:rPr>
          <w:rFonts w:ascii="Times New Roman" w:hAnsi="Times New Roman"/>
          <w:sz w:val="26"/>
          <w:szCs w:val="26"/>
        </w:rPr>
        <w:tab/>
      </w:r>
      <w:r w:rsidRPr="00032075">
        <w:rPr>
          <w:rFonts w:ascii="Times New Roman" w:hAnsi="Times New Roman"/>
          <w:sz w:val="26"/>
          <w:szCs w:val="26"/>
        </w:rPr>
        <w:t>Барабанщиков Борис Иванович – д.б.н., проф., основатель кафедры генетики, заведующий кафедрой с 1976 по 201</w:t>
      </w:r>
      <w:r w:rsidR="00EE1AA8" w:rsidRPr="00032075">
        <w:rPr>
          <w:rFonts w:ascii="Times New Roman" w:hAnsi="Times New Roman"/>
          <w:sz w:val="26"/>
          <w:szCs w:val="26"/>
        </w:rPr>
        <w:t>2 гг.</w:t>
      </w:r>
    </w:p>
    <w:p w:rsidR="00EE1AA8" w:rsidRPr="00032075" w:rsidRDefault="00EE1AA8" w:rsidP="00993F15">
      <w:pPr>
        <w:tabs>
          <w:tab w:val="left" w:pos="4820"/>
        </w:tabs>
        <w:spacing w:after="0" w:line="360" w:lineRule="auto"/>
        <w:ind w:left="2340" w:right="-1" w:hanging="262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 xml:space="preserve">                                 </w:t>
      </w:r>
      <w:r w:rsidR="00032075">
        <w:rPr>
          <w:rFonts w:ascii="Times New Roman" w:hAnsi="Times New Roman"/>
          <w:sz w:val="26"/>
          <w:szCs w:val="26"/>
        </w:rPr>
        <w:t xml:space="preserve">   </w:t>
      </w:r>
      <w:r w:rsidR="00993F15" w:rsidRPr="008F0888">
        <w:rPr>
          <w:rFonts w:ascii="Times New Roman" w:hAnsi="Times New Roman"/>
          <w:sz w:val="26"/>
          <w:szCs w:val="26"/>
        </w:rPr>
        <w:tab/>
      </w:r>
      <w:r w:rsidRPr="00032075">
        <w:rPr>
          <w:rFonts w:ascii="Times New Roman" w:hAnsi="Times New Roman"/>
          <w:sz w:val="26"/>
          <w:szCs w:val="26"/>
        </w:rPr>
        <w:t>Чернов Владислав Моисеевич – д.б.н., проф., заведующий кафедрой</w:t>
      </w:r>
      <w:r w:rsidR="0051531A" w:rsidRPr="00032075">
        <w:rPr>
          <w:rFonts w:ascii="Times New Roman" w:hAnsi="Times New Roman"/>
          <w:sz w:val="26"/>
          <w:szCs w:val="26"/>
        </w:rPr>
        <w:t xml:space="preserve"> </w:t>
      </w:r>
      <w:r w:rsidRPr="00032075">
        <w:rPr>
          <w:rFonts w:ascii="Times New Roman" w:hAnsi="Times New Roman"/>
          <w:sz w:val="26"/>
          <w:szCs w:val="26"/>
        </w:rPr>
        <w:t>генетики.</w:t>
      </w:r>
    </w:p>
    <w:p w:rsidR="008F0888" w:rsidRDefault="008F0888" w:rsidP="00E41B58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6"/>
          <w:szCs w:val="26"/>
        </w:rPr>
      </w:pPr>
    </w:p>
    <w:p w:rsidR="000C3EEA" w:rsidRPr="00032075" w:rsidRDefault="00EE1AA8" w:rsidP="009940F0">
      <w:pPr>
        <w:spacing w:after="0"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b/>
          <w:sz w:val="26"/>
          <w:szCs w:val="26"/>
        </w:rPr>
        <w:t>Члены оргкомитета:</w:t>
      </w:r>
      <w:r w:rsidRPr="00032075">
        <w:rPr>
          <w:rFonts w:ascii="Times New Roman" w:hAnsi="Times New Roman"/>
          <w:sz w:val="26"/>
          <w:szCs w:val="26"/>
        </w:rPr>
        <w:t xml:space="preserve"> </w:t>
      </w:r>
      <w:r w:rsidR="000C3EEA" w:rsidRPr="00032075">
        <w:rPr>
          <w:rFonts w:ascii="Times New Roman" w:hAnsi="Times New Roman"/>
          <w:sz w:val="26"/>
          <w:szCs w:val="26"/>
        </w:rPr>
        <w:t>Бабынин Эдуард Викторович, к.б.н., доцент</w:t>
      </w:r>
    </w:p>
    <w:p w:rsidR="000C3EEA" w:rsidRDefault="000C3EEA" w:rsidP="009940F0">
      <w:pPr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>Гимадутдинов Олег Александрович, к.б.н., доцент</w:t>
      </w:r>
    </w:p>
    <w:p w:rsidR="008F7B36" w:rsidRPr="00032075" w:rsidRDefault="008F7B36" w:rsidP="009940F0">
      <w:pPr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Гоголев </w:t>
      </w:r>
      <w:r w:rsidR="007C42E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рий Викторович, д.б.н.</w:t>
      </w:r>
    </w:p>
    <w:p w:rsidR="000C3EEA" w:rsidRPr="00032075" w:rsidRDefault="000C3EEA" w:rsidP="009940F0">
      <w:pPr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>Ильинская Ольга Николаевна, д.б.н., проф., академик АН РТ</w:t>
      </w:r>
    </w:p>
    <w:p w:rsidR="000C3EEA" w:rsidRPr="00032075" w:rsidRDefault="000C3EEA" w:rsidP="009940F0">
      <w:pPr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>Каюмов Айрат Рашидович, к.б.н., доцент</w:t>
      </w:r>
    </w:p>
    <w:p w:rsidR="000C3EEA" w:rsidRPr="00032075" w:rsidRDefault="000C3EEA" w:rsidP="009940F0">
      <w:pPr>
        <w:tabs>
          <w:tab w:val="left" w:pos="2127"/>
        </w:tabs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>Киямова Рамзия Галлямовна, д.б.н., проф.</w:t>
      </w:r>
    </w:p>
    <w:p w:rsidR="000C3EEA" w:rsidRPr="00032075" w:rsidRDefault="000C3EEA" w:rsidP="009940F0">
      <w:pPr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>Пономарева Мира Леонидовна, д.б.н., проф.</w:t>
      </w:r>
    </w:p>
    <w:p w:rsidR="00EE1AA8" w:rsidRPr="00032075" w:rsidRDefault="00EE1AA8" w:rsidP="009940F0">
      <w:pPr>
        <w:spacing w:after="0" w:line="360" w:lineRule="auto"/>
        <w:ind w:left="-284" w:firstLine="2552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 xml:space="preserve">Ризванов Альберт Анатольевич, д.б.н., проф. </w:t>
      </w:r>
    </w:p>
    <w:p w:rsidR="000C3EEA" w:rsidRDefault="00EE1AA8" w:rsidP="009940F0">
      <w:pPr>
        <w:spacing w:after="0"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 xml:space="preserve">                        </w:t>
      </w:r>
      <w:r w:rsidR="000C3EEA" w:rsidRPr="00032075">
        <w:rPr>
          <w:rFonts w:ascii="Times New Roman" w:hAnsi="Times New Roman"/>
          <w:sz w:val="26"/>
          <w:szCs w:val="26"/>
        </w:rPr>
        <w:t xml:space="preserve">           </w:t>
      </w:r>
      <w:r w:rsidR="00032075">
        <w:rPr>
          <w:rFonts w:ascii="Times New Roman" w:hAnsi="Times New Roman"/>
          <w:sz w:val="26"/>
          <w:szCs w:val="26"/>
        </w:rPr>
        <w:t xml:space="preserve">    </w:t>
      </w:r>
      <w:smartTag w:uri="urn:schemas-microsoft-com:office:smarttags" w:element="PersonName">
        <w:smartTagPr>
          <w:attr w:name="ProductID" w:val="Трушин Максим Викторович"/>
        </w:smartTagPr>
        <w:r w:rsidR="000C3EEA" w:rsidRPr="00032075">
          <w:rPr>
            <w:rFonts w:ascii="Times New Roman" w:hAnsi="Times New Roman"/>
            <w:sz w:val="26"/>
            <w:szCs w:val="26"/>
          </w:rPr>
          <w:t>Трушин Максим Викторович</w:t>
        </w:r>
      </w:smartTag>
      <w:r w:rsidR="000C3EEA" w:rsidRPr="00032075">
        <w:rPr>
          <w:rFonts w:ascii="Times New Roman" w:hAnsi="Times New Roman"/>
          <w:sz w:val="26"/>
          <w:szCs w:val="26"/>
        </w:rPr>
        <w:t>, к.б.н., доцент</w:t>
      </w:r>
    </w:p>
    <w:p w:rsidR="001A67BD" w:rsidRPr="00032075" w:rsidRDefault="001A67BD" w:rsidP="009940F0">
      <w:pPr>
        <w:spacing w:after="0"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Фролова Людмила Леонидовна, к.б.н., доцент</w:t>
      </w:r>
    </w:p>
    <w:p w:rsidR="0051531A" w:rsidRPr="00032075" w:rsidRDefault="0051531A" w:rsidP="009940F0">
      <w:pPr>
        <w:spacing w:after="0"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 xml:space="preserve">                                </w:t>
      </w:r>
      <w:r w:rsidR="000C3EEA" w:rsidRPr="00032075">
        <w:rPr>
          <w:rFonts w:ascii="Times New Roman" w:hAnsi="Times New Roman"/>
          <w:sz w:val="26"/>
          <w:szCs w:val="26"/>
        </w:rPr>
        <w:t xml:space="preserve">   </w:t>
      </w:r>
      <w:r w:rsidR="00032075">
        <w:rPr>
          <w:rFonts w:ascii="Times New Roman" w:hAnsi="Times New Roman"/>
          <w:sz w:val="26"/>
          <w:szCs w:val="26"/>
        </w:rPr>
        <w:t xml:space="preserve">    </w:t>
      </w:r>
      <w:r w:rsidR="000C3EEA" w:rsidRPr="00032075">
        <w:rPr>
          <w:rFonts w:ascii="Times New Roman" w:hAnsi="Times New Roman"/>
          <w:sz w:val="26"/>
          <w:szCs w:val="26"/>
        </w:rPr>
        <w:t>Хамидуллина Раиса Гусмановна, к.б.н., доцент</w:t>
      </w:r>
    </w:p>
    <w:p w:rsidR="00B00A86" w:rsidRPr="00032075" w:rsidRDefault="00B00A86" w:rsidP="009940F0">
      <w:pPr>
        <w:spacing w:after="0"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032075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32075">
        <w:rPr>
          <w:rFonts w:ascii="Times New Roman" w:hAnsi="Times New Roman"/>
          <w:sz w:val="26"/>
          <w:szCs w:val="26"/>
        </w:rPr>
        <w:t xml:space="preserve">    </w:t>
      </w:r>
      <w:r w:rsidRPr="00032075">
        <w:rPr>
          <w:rFonts w:ascii="Times New Roman" w:hAnsi="Times New Roman"/>
          <w:sz w:val="26"/>
          <w:szCs w:val="26"/>
        </w:rPr>
        <w:t>Чернова Ольга Александровна, д.б.н., проф.</w:t>
      </w:r>
    </w:p>
    <w:p w:rsidR="00B00A86" w:rsidRPr="00032075" w:rsidRDefault="00B00A86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E17D6C" w:rsidRDefault="00E17D6C" w:rsidP="008F0888">
      <w:pPr>
        <w:spacing w:after="0" w:line="360" w:lineRule="auto"/>
        <w:ind w:left="-284" w:right="-1"/>
        <w:jc w:val="both"/>
        <w:rPr>
          <w:rFonts w:ascii="Times New Roman" w:hAnsi="Times New Roman"/>
          <w:b/>
          <w:sz w:val="26"/>
          <w:szCs w:val="26"/>
        </w:rPr>
      </w:pPr>
      <w:r w:rsidRPr="00BA210A">
        <w:rPr>
          <w:rFonts w:ascii="Times New Roman" w:hAnsi="Times New Roman"/>
          <w:b/>
          <w:sz w:val="26"/>
          <w:szCs w:val="26"/>
        </w:rPr>
        <w:t>Основные даты:</w:t>
      </w:r>
    </w:p>
    <w:p w:rsidR="00E17D6C" w:rsidRDefault="00E17D6C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</w:t>
      </w:r>
      <w:r w:rsidRPr="00BA210A">
        <w:rPr>
          <w:rFonts w:ascii="Times New Roman" w:hAnsi="Times New Roman"/>
          <w:b/>
          <w:sz w:val="26"/>
          <w:szCs w:val="26"/>
        </w:rPr>
        <w:t xml:space="preserve"> августа 2016 года</w:t>
      </w:r>
      <w:r>
        <w:rPr>
          <w:rFonts w:ascii="Times New Roman" w:hAnsi="Times New Roman"/>
          <w:sz w:val="26"/>
          <w:szCs w:val="26"/>
        </w:rPr>
        <w:t xml:space="preserve"> завершается прием регистрационных форм и тезисов.</w:t>
      </w:r>
    </w:p>
    <w:p w:rsidR="00E17D6C" w:rsidRDefault="00E17D6C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BA210A">
        <w:rPr>
          <w:rFonts w:ascii="Times New Roman" w:hAnsi="Times New Roman"/>
          <w:b/>
          <w:sz w:val="26"/>
          <w:szCs w:val="26"/>
        </w:rPr>
        <w:t>15 сентября 2016 года</w:t>
      </w:r>
      <w:r>
        <w:rPr>
          <w:rFonts w:ascii="Times New Roman" w:hAnsi="Times New Roman"/>
          <w:sz w:val="26"/>
          <w:szCs w:val="26"/>
        </w:rPr>
        <w:t xml:space="preserve"> завершается отправка приглашений с подтверждением формы участия. </w:t>
      </w:r>
    </w:p>
    <w:p w:rsidR="00E17D6C" w:rsidRDefault="00E17D6C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 октября 2016 года </w:t>
      </w:r>
      <w:r>
        <w:rPr>
          <w:rFonts w:ascii="Times New Roman" w:hAnsi="Times New Roman"/>
          <w:sz w:val="26"/>
          <w:szCs w:val="26"/>
        </w:rPr>
        <w:t>завершается прием организационных взносов.</w:t>
      </w:r>
    </w:p>
    <w:p w:rsidR="00E17D6C" w:rsidRPr="008F0888" w:rsidRDefault="00E17D6C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Регистрационную форму и тезисы докладов, оформленные согласно указанных требований, необходимо выслать до </w:t>
      </w:r>
      <w:r w:rsidRPr="00993F15">
        <w:rPr>
          <w:rFonts w:ascii="Times New Roman" w:hAnsi="Times New Roman"/>
          <w:b/>
          <w:bCs/>
          <w:sz w:val="26"/>
          <w:szCs w:val="26"/>
        </w:rPr>
        <w:t>25 августа 2016</w:t>
      </w:r>
      <w:r>
        <w:rPr>
          <w:rFonts w:ascii="Times New Roman" w:hAnsi="Times New Roman"/>
          <w:sz w:val="26"/>
          <w:szCs w:val="26"/>
        </w:rPr>
        <w:t xml:space="preserve"> года на адрес </w:t>
      </w:r>
      <w:hyperlink r:id="rId6" w:history="1">
        <w:r w:rsidRPr="00A20166">
          <w:rPr>
            <w:rStyle w:val="a5"/>
            <w:rFonts w:ascii="Times New Roman" w:hAnsi="Times New Roman"/>
            <w:sz w:val="26"/>
            <w:szCs w:val="26"/>
          </w:rPr>
          <w:t>genetics.kfu@yandex.ru</w:t>
        </w:r>
      </w:hyperlink>
      <w:r>
        <w:rPr>
          <w:rFonts w:ascii="Times New Roman" w:hAnsi="Times New Roman"/>
          <w:sz w:val="26"/>
          <w:szCs w:val="26"/>
        </w:rPr>
        <w:t xml:space="preserve"> . Названия файлов должны начинаться с фамилии докладчика латинскими буквами, например, </w:t>
      </w:r>
      <w:r w:rsidRPr="004E1AFE">
        <w:rPr>
          <w:rFonts w:ascii="Times New Roman" w:hAnsi="Times New Roman"/>
          <w:b/>
          <w:bCs/>
          <w:sz w:val="26"/>
          <w:szCs w:val="26"/>
          <w:lang w:val="en-US"/>
        </w:rPr>
        <w:t>reg</w:t>
      </w:r>
      <w:r w:rsidRPr="008F0888">
        <w:rPr>
          <w:rFonts w:ascii="Times New Roman" w:hAnsi="Times New Roman"/>
          <w:b/>
          <w:bCs/>
          <w:sz w:val="26"/>
          <w:szCs w:val="26"/>
        </w:rPr>
        <w:t>_</w:t>
      </w:r>
      <w:r w:rsidRPr="004E1AFE">
        <w:rPr>
          <w:rFonts w:ascii="Times New Roman" w:hAnsi="Times New Roman"/>
          <w:b/>
          <w:bCs/>
          <w:sz w:val="26"/>
          <w:szCs w:val="26"/>
          <w:lang w:val="en-US"/>
        </w:rPr>
        <w:t>Ivanov</w:t>
      </w:r>
      <w:r w:rsidRPr="008F08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регистрационной формы и </w:t>
      </w:r>
      <w:r w:rsidRPr="004E1AFE">
        <w:rPr>
          <w:rFonts w:ascii="Times New Roman" w:hAnsi="Times New Roman"/>
          <w:b/>
          <w:bCs/>
          <w:sz w:val="26"/>
          <w:szCs w:val="26"/>
          <w:lang w:val="en-US"/>
        </w:rPr>
        <w:t>tez</w:t>
      </w:r>
      <w:r w:rsidRPr="008F0888">
        <w:rPr>
          <w:rFonts w:ascii="Times New Roman" w:hAnsi="Times New Roman"/>
          <w:b/>
          <w:bCs/>
          <w:sz w:val="26"/>
          <w:szCs w:val="26"/>
        </w:rPr>
        <w:t>_</w:t>
      </w:r>
      <w:r w:rsidRPr="004E1AFE">
        <w:rPr>
          <w:rFonts w:ascii="Times New Roman" w:hAnsi="Times New Roman"/>
          <w:b/>
          <w:bCs/>
          <w:sz w:val="26"/>
          <w:szCs w:val="26"/>
          <w:lang w:val="en-US"/>
        </w:rPr>
        <w:t>Ivanov</w:t>
      </w:r>
      <w:r w:rsidRPr="008F08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тезисов, соответственно. </w:t>
      </w:r>
      <w:hyperlink r:id="rId7" w:history="1"/>
      <w:r>
        <w:rPr>
          <w:rFonts w:ascii="Times New Roman" w:hAnsi="Times New Roman"/>
          <w:sz w:val="26"/>
          <w:szCs w:val="26"/>
        </w:rPr>
        <w:t xml:space="preserve">В теме письма просьба указать фамилию участника, например, Иванов, или </w:t>
      </w:r>
      <w:r>
        <w:rPr>
          <w:rFonts w:ascii="Times New Roman" w:hAnsi="Times New Roman"/>
          <w:sz w:val="26"/>
          <w:szCs w:val="26"/>
          <w:lang w:val="en-US"/>
        </w:rPr>
        <w:t>Ivanov</w:t>
      </w:r>
    </w:p>
    <w:p w:rsidR="007C3138" w:rsidRDefault="007C3138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9940F0" w:rsidRDefault="009940F0" w:rsidP="009940F0">
      <w:pPr>
        <w:pStyle w:val="a3"/>
        <w:spacing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BA210A">
        <w:rPr>
          <w:rFonts w:ascii="Times New Roman" w:hAnsi="Times New Roman"/>
          <w:sz w:val="26"/>
          <w:szCs w:val="26"/>
        </w:rPr>
        <w:t xml:space="preserve">Научные сообщения </w:t>
      </w:r>
      <w:r>
        <w:rPr>
          <w:rFonts w:ascii="Times New Roman" w:hAnsi="Times New Roman"/>
          <w:sz w:val="26"/>
          <w:szCs w:val="26"/>
        </w:rPr>
        <w:t>будут представлены в форме устных докладов продолжительностью 25 мин и стендов (размер А0).</w:t>
      </w:r>
      <w:r w:rsidRPr="00E17D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Организационный комитет оставляет за собой право определения формы представления материала.</w:t>
      </w:r>
    </w:p>
    <w:p w:rsidR="009940F0" w:rsidRDefault="009940F0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7C3138" w:rsidRPr="006E69F6" w:rsidRDefault="00993F15" w:rsidP="009940F0">
      <w:pPr>
        <w:spacing w:after="0" w:line="360" w:lineRule="auto"/>
        <w:ind w:left="-284"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Организационные взносы составляют</w:t>
      </w:r>
      <w:r w:rsidR="007C3138" w:rsidRPr="006E69F6">
        <w:rPr>
          <w:rFonts w:ascii="Times New Roman" w:hAnsi="Times New Roman"/>
          <w:b/>
          <w:sz w:val="26"/>
          <w:szCs w:val="26"/>
        </w:rPr>
        <w:t>:</w:t>
      </w:r>
    </w:p>
    <w:p w:rsidR="007C3138" w:rsidRDefault="007C3138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докладчик – 0 руб.</w:t>
      </w:r>
    </w:p>
    <w:p w:rsidR="007C3138" w:rsidRDefault="007C3138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</w:t>
      </w:r>
      <w:r w:rsidR="008F7B36">
        <w:rPr>
          <w:rFonts w:ascii="Times New Roman" w:hAnsi="Times New Roman"/>
          <w:sz w:val="26"/>
          <w:szCs w:val="26"/>
        </w:rPr>
        <w:t xml:space="preserve"> – 1000 руб.</w:t>
      </w:r>
    </w:p>
    <w:p w:rsidR="008F7B36" w:rsidRDefault="008F7B36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школы молодых ученых – 500 руб.</w:t>
      </w:r>
    </w:p>
    <w:p w:rsidR="008F7B36" w:rsidRDefault="008F7B36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встречи выпускников – 0 руб.</w:t>
      </w:r>
    </w:p>
    <w:p w:rsidR="00D32D89" w:rsidRDefault="00D32D89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D32D89" w:rsidRDefault="00D32D89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Взнос покрывает расходы на изготовление печатных материалов, набор участника конференции, кофе брейки.</w:t>
      </w:r>
    </w:p>
    <w:p w:rsidR="00A62A4E" w:rsidRDefault="00D32D89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конференции приглашенных докладчиков оплачивается оргкомитетом.</w:t>
      </w:r>
    </w:p>
    <w:p w:rsidR="00D32D89" w:rsidRDefault="00D32D89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F7B36" w:rsidRDefault="00993F15" w:rsidP="009940F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A62A4E">
        <w:rPr>
          <w:rFonts w:ascii="Times New Roman" w:hAnsi="Times New Roman"/>
          <w:sz w:val="26"/>
          <w:szCs w:val="26"/>
        </w:rPr>
        <w:t>Реквизиты для</w:t>
      </w:r>
      <w:r w:rsidR="008F7B36" w:rsidRPr="00A62A4E">
        <w:rPr>
          <w:rFonts w:ascii="Times New Roman" w:hAnsi="Times New Roman"/>
          <w:sz w:val="26"/>
          <w:szCs w:val="26"/>
        </w:rPr>
        <w:t xml:space="preserve"> оплаты будут сообщены дополнительно.</w:t>
      </w:r>
    </w:p>
    <w:p w:rsidR="0087471C" w:rsidRPr="006E69F6" w:rsidRDefault="00993F15" w:rsidP="00993F15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7471C" w:rsidRPr="006E69F6">
        <w:rPr>
          <w:rFonts w:ascii="Times New Roman" w:hAnsi="Times New Roman"/>
          <w:b/>
          <w:sz w:val="26"/>
          <w:szCs w:val="26"/>
        </w:rPr>
        <w:lastRenderedPageBreak/>
        <w:t>Регистрационная форма</w:t>
      </w:r>
    </w:p>
    <w:p w:rsidR="00993F15" w:rsidRDefault="0087471C" w:rsidP="00993F15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 </w:t>
      </w:r>
      <w:r w:rsidRPr="0087471C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ой</w:t>
      </w:r>
      <w:r w:rsidRPr="0087471C">
        <w:rPr>
          <w:rFonts w:ascii="Times New Roman" w:hAnsi="Times New Roman"/>
          <w:sz w:val="26"/>
          <w:szCs w:val="26"/>
        </w:rPr>
        <w:t xml:space="preserve"> конференци</w:t>
      </w:r>
      <w:r>
        <w:rPr>
          <w:rFonts w:ascii="Times New Roman" w:hAnsi="Times New Roman"/>
          <w:sz w:val="26"/>
          <w:szCs w:val="26"/>
        </w:rPr>
        <w:t>и</w:t>
      </w:r>
      <w:r w:rsidRPr="0087471C">
        <w:rPr>
          <w:rFonts w:ascii="Times New Roman" w:hAnsi="Times New Roman"/>
          <w:sz w:val="26"/>
          <w:szCs w:val="26"/>
        </w:rPr>
        <w:t xml:space="preserve"> с международным участием</w:t>
      </w:r>
    </w:p>
    <w:p w:rsidR="00993F15" w:rsidRPr="00993F15" w:rsidRDefault="0087471C" w:rsidP="00993F15">
      <w:pPr>
        <w:spacing w:after="0" w:line="360" w:lineRule="auto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F15">
        <w:rPr>
          <w:rFonts w:ascii="Times New Roman" w:hAnsi="Times New Roman"/>
          <w:b/>
          <w:bCs/>
          <w:sz w:val="26"/>
          <w:szCs w:val="26"/>
        </w:rPr>
        <w:t>«</w:t>
      </w:r>
      <w:r w:rsidRPr="00993F15">
        <w:rPr>
          <w:rFonts w:ascii="Times New Roman" w:hAnsi="Times New Roman"/>
          <w:b/>
          <w:bCs/>
          <w:i/>
          <w:sz w:val="26"/>
          <w:szCs w:val="26"/>
        </w:rPr>
        <w:t>Актуальные проблемы современной генетики</w:t>
      </w:r>
      <w:r w:rsidRPr="00993F15">
        <w:rPr>
          <w:rFonts w:ascii="Times New Roman" w:hAnsi="Times New Roman"/>
          <w:b/>
          <w:bCs/>
          <w:sz w:val="26"/>
          <w:szCs w:val="26"/>
        </w:rPr>
        <w:t>»,</w:t>
      </w:r>
    </w:p>
    <w:p w:rsidR="0087471C" w:rsidRDefault="0087471C" w:rsidP="00993F15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посвященной</w:t>
      </w:r>
      <w:r w:rsidRPr="0087471C">
        <w:rPr>
          <w:rFonts w:ascii="Times New Roman" w:hAnsi="Times New Roman"/>
          <w:sz w:val="26"/>
          <w:szCs w:val="26"/>
        </w:rPr>
        <w:t xml:space="preserve"> 40-летию кафедры генетики КФУ</w:t>
      </w:r>
      <w:r>
        <w:rPr>
          <w:rFonts w:ascii="Times New Roman" w:hAnsi="Times New Roman"/>
          <w:sz w:val="26"/>
          <w:szCs w:val="26"/>
        </w:rPr>
        <w:t>.</w:t>
      </w:r>
    </w:p>
    <w:p w:rsidR="0087471C" w:rsidRDefault="0087471C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отчество: _______________________________________________</w:t>
      </w:r>
    </w:p>
    <w:p w:rsidR="0087471C" w:rsidRDefault="0087471C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Ученая степень: ______________________________________________________</w:t>
      </w:r>
    </w:p>
    <w:p w:rsidR="0087471C" w:rsidRDefault="0087471C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Должность: __________________________________________________________</w:t>
      </w:r>
    </w:p>
    <w:p w:rsidR="0087471C" w:rsidRDefault="0087471C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(с индексом) места работы: ________________________________________</w:t>
      </w:r>
    </w:p>
    <w:p w:rsidR="0087471C" w:rsidRDefault="0087471C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87471C" w:rsidRDefault="0087471C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744559" w:rsidRDefault="00744559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Тел./факс: ____________________________________________________________</w:t>
      </w:r>
    </w:p>
    <w:p w:rsidR="00744559" w:rsidRPr="008F0888" w:rsidRDefault="00744559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8F088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8F0888">
        <w:rPr>
          <w:rFonts w:ascii="Times New Roman" w:hAnsi="Times New Roman"/>
          <w:sz w:val="26"/>
          <w:szCs w:val="26"/>
        </w:rPr>
        <w:t>: _______________________________________________________________</w:t>
      </w:r>
    </w:p>
    <w:p w:rsidR="00744559" w:rsidRDefault="00744559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сообщения: ___________________________________________________</w:t>
      </w:r>
    </w:p>
    <w:p w:rsidR="00744559" w:rsidRDefault="00744559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744559" w:rsidRDefault="004A6A93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Желательная форма участия:</w:t>
      </w:r>
    </w:p>
    <w:p w:rsidR="004A6A93" w:rsidRDefault="004A6A93" w:rsidP="008762C9">
      <w:pPr>
        <w:tabs>
          <w:tab w:val="left" w:pos="1134"/>
        </w:tabs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Устный доклад: ____________</w:t>
      </w:r>
    </w:p>
    <w:p w:rsidR="004A6A93" w:rsidRDefault="004A6A93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Стендовый доклад: _________</w:t>
      </w:r>
    </w:p>
    <w:p w:rsidR="004A6A93" w:rsidRDefault="004A6A93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Участник Школы молодых ученых: ___________</w:t>
      </w:r>
    </w:p>
    <w:p w:rsidR="004A6A93" w:rsidRPr="00744559" w:rsidRDefault="004A6A93" w:rsidP="0087471C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Участник встречи выпускников кафедры: ____________________ </w:t>
      </w:r>
    </w:p>
    <w:p w:rsidR="0087471C" w:rsidRDefault="0087471C" w:rsidP="0087471C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</w:p>
    <w:p w:rsidR="0087471C" w:rsidRDefault="008762C9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гостиницы:</w:t>
      </w:r>
    </w:p>
    <w:p w:rsidR="00E41B58" w:rsidRDefault="00E41B58" w:rsidP="00E41B58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бронирую самостоятельно ________________</w:t>
      </w:r>
    </w:p>
    <w:p w:rsidR="008762C9" w:rsidRDefault="008762C9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одноместный номер ________________</w:t>
      </w:r>
    </w:p>
    <w:p w:rsidR="00E41B58" w:rsidRDefault="008762C9" w:rsidP="00E41B58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место в двухместном номере ________________</w:t>
      </w:r>
      <w:r w:rsidR="00E17D6C">
        <w:rPr>
          <w:rFonts w:ascii="Times New Roman" w:hAnsi="Times New Roman"/>
          <w:sz w:val="26"/>
          <w:szCs w:val="26"/>
        </w:rPr>
        <w:t xml:space="preserve"> </w:t>
      </w:r>
      <w:r w:rsidR="00E41B58">
        <w:rPr>
          <w:rFonts w:ascii="Times New Roman" w:hAnsi="Times New Roman"/>
          <w:sz w:val="26"/>
          <w:szCs w:val="26"/>
        </w:rPr>
        <w:t>(если есть пожелания совместного заселения с конкретным человеком просьба указать)</w:t>
      </w:r>
    </w:p>
    <w:p w:rsidR="009940F0" w:rsidRDefault="009940F0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E41B58" w:rsidRPr="00E41B58" w:rsidRDefault="00E41B58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участников конференции будут забронированы места в гостиницах Регина, Хайял-отель, Фатима, Шаляпин, </w:t>
      </w:r>
      <w:r>
        <w:rPr>
          <w:rFonts w:ascii="Times New Roman" w:hAnsi="Times New Roman"/>
          <w:sz w:val="26"/>
          <w:szCs w:val="26"/>
          <w:lang w:val="en-US"/>
        </w:rPr>
        <w:t>Ibis</w:t>
      </w:r>
      <w:r>
        <w:rPr>
          <w:rFonts w:ascii="Times New Roman" w:hAnsi="Times New Roman"/>
          <w:sz w:val="26"/>
          <w:szCs w:val="26"/>
        </w:rPr>
        <w:t xml:space="preserve">. Стоимость номеров составляет от </w:t>
      </w:r>
      <w:r w:rsidRPr="008F0888">
        <w:rPr>
          <w:rFonts w:ascii="Times New Roman" w:hAnsi="Times New Roman"/>
          <w:sz w:val="26"/>
          <w:szCs w:val="26"/>
        </w:rPr>
        <w:t xml:space="preserve">2000 </w:t>
      </w:r>
      <w:r>
        <w:rPr>
          <w:rFonts w:ascii="Times New Roman" w:hAnsi="Times New Roman"/>
          <w:sz w:val="26"/>
          <w:szCs w:val="26"/>
        </w:rPr>
        <w:t>руб/сутки.</w:t>
      </w:r>
    </w:p>
    <w:p w:rsidR="00AA42C2" w:rsidRPr="006E69F6" w:rsidRDefault="00E41B58" w:rsidP="00E41B58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A62A4E">
        <w:rPr>
          <w:rFonts w:ascii="Times New Roman" w:hAnsi="Times New Roman"/>
          <w:b/>
          <w:sz w:val="26"/>
          <w:szCs w:val="26"/>
        </w:rPr>
        <w:lastRenderedPageBreak/>
        <w:t>Требования к</w:t>
      </w:r>
      <w:r w:rsidR="000C7FA5" w:rsidRPr="006E69F6">
        <w:rPr>
          <w:rFonts w:ascii="Times New Roman" w:hAnsi="Times New Roman"/>
          <w:b/>
          <w:sz w:val="26"/>
          <w:szCs w:val="26"/>
        </w:rPr>
        <w:t xml:space="preserve"> </w:t>
      </w:r>
      <w:r w:rsidR="00AA42C2" w:rsidRPr="006E69F6">
        <w:rPr>
          <w:rFonts w:ascii="Times New Roman" w:hAnsi="Times New Roman"/>
          <w:b/>
          <w:sz w:val="26"/>
          <w:szCs w:val="26"/>
        </w:rPr>
        <w:t>оформлени</w:t>
      </w:r>
      <w:r w:rsidR="00A62A4E">
        <w:rPr>
          <w:rFonts w:ascii="Times New Roman" w:hAnsi="Times New Roman"/>
          <w:b/>
          <w:sz w:val="26"/>
          <w:szCs w:val="26"/>
        </w:rPr>
        <w:t>ю</w:t>
      </w:r>
      <w:r w:rsidR="00AA42C2" w:rsidRPr="006E69F6">
        <w:rPr>
          <w:rFonts w:ascii="Times New Roman" w:hAnsi="Times New Roman"/>
          <w:b/>
          <w:sz w:val="26"/>
          <w:szCs w:val="26"/>
        </w:rPr>
        <w:t xml:space="preserve"> тезисов:</w:t>
      </w:r>
    </w:p>
    <w:p w:rsidR="00FA58FC" w:rsidRPr="00E41B58" w:rsidRDefault="00FA58FC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опубликования в сборнике тезисы следует подготовить в соответствии со следующими требованиями: формат бумаги А4 с полями по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6"/>
            <w:szCs w:val="26"/>
          </w:rPr>
          <w:t>20 мм</w:t>
        </w:r>
      </w:smartTag>
      <w:r>
        <w:rPr>
          <w:rFonts w:ascii="Times New Roman" w:hAnsi="Times New Roman"/>
          <w:sz w:val="26"/>
          <w:szCs w:val="26"/>
        </w:rPr>
        <w:t xml:space="preserve">, не более 2 страниц, шрифт </w:t>
      </w:r>
      <w:r>
        <w:rPr>
          <w:rFonts w:ascii="Times New Roman" w:hAnsi="Times New Roman"/>
          <w:sz w:val="26"/>
          <w:szCs w:val="26"/>
          <w:lang w:val="en-US"/>
        </w:rPr>
        <w:t>Times</w:t>
      </w:r>
      <w:r w:rsidRPr="00FA5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New</w:t>
      </w:r>
      <w:r w:rsidRPr="00FA5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Roman</w:t>
      </w:r>
      <w:r w:rsidRPr="00FA58FC">
        <w:rPr>
          <w:rFonts w:ascii="Times New Roman" w:hAnsi="Times New Roman"/>
          <w:sz w:val="26"/>
          <w:szCs w:val="26"/>
        </w:rPr>
        <w:t xml:space="preserve"> 12</w:t>
      </w:r>
      <w:r w:rsidR="00E41B58">
        <w:rPr>
          <w:rFonts w:ascii="Times New Roman" w:hAnsi="Times New Roman"/>
          <w:sz w:val="26"/>
          <w:szCs w:val="26"/>
        </w:rPr>
        <w:t>пт</w:t>
      </w:r>
      <w:r w:rsidRPr="00FA58FC">
        <w:rPr>
          <w:rFonts w:ascii="Times New Roman" w:hAnsi="Times New Roman"/>
          <w:sz w:val="26"/>
          <w:szCs w:val="26"/>
        </w:rPr>
        <w:t xml:space="preserve">, на одной странице не более 2300 знаков включая пробелы, интервал 1.5. </w:t>
      </w:r>
      <w:r>
        <w:rPr>
          <w:rFonts w:ascii="Times New Roman" w:hAnsi="Times New Roman"/>
          <w:sz w:val="26"/>
          <w:szCs w:val="26"/>
        </w:rPr>
        <w:t xml:space="preserve">Название сообщения, фамилии авторов и название организации необходимо представить </w:t>
      </w:r>
      <w:r w:rsidR="00A62A4E">
        <w:rPr>
          <w:rFonts w:ascii="Times New Roman" w:hAnsi="Times New Roman"/>
          <w:b/>
          <w:bCs/>
          <w:sz w:val="26"/>
          <w:szCs w:val="26"/>
        </w:rPr>
        <w:t>на русском и английском</w:t>
      </w:r>
      <w:r w:rsidRPr="00A62A4E">
        <w:rPr>
          <w:rFonts w:ascii="Times New Roman" w:hAnsi="Times New Roman"/>
          <w:b/>
          <w:bCs/>
          <w:sz w:val="26"/>
          <w:szCs w:val="26"/>
        </w:rPr>
        <w:t xml:space="preserve"> языках</w:t>
      </w:r>
      <w:r>
        <w:rPr>
          <w:rFonts w:ascii="Times New Roman" w:hAnsi="Times New Roman"/>
          <w:sz w:val="26"/>
          <w:szCs w:val="26"/>
        </w:rPr>
        <w:t>.</w:t>
      </w:r>
      <w:r w:rsidR="00E41B58" w:rsidRPr="008F0888">
        <w:rPr>
          <w:rFonts w:ascii="Times New Roman" w:hAnsi="Times New Roman"/>
          <w:sz w:val="26"/>
          <w:szCs w:val="26"/>
        </w:rPr>
        <w:t xml:space="preserve"> </w:t>
      </w:r>
      <w:r w:rsidR="00E41B58">
        <w:rPr>
          <w:rFonts w:ascii="Times New Roman" w:hAnsi="Times New Roman"/>
          <w:sz w:val="26"/>
          <w:szCs w:val="26"/>
        </w:rPr>
        <w:t>Фамилия представляющего автора подчеркивается и представляется его электронный адрес. Для сообщений, соавторы которых представляют разные организации, указываются обе (или более) организации.</w:t>
      </w:r>
    </w:p>
    <w:p w:rsidR="00FA58FC" w:rsidRDefault="00FA58FC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FA58FC" w:rsidRPr="00FA58FC" w:rsidRDefault="00FA58FC" w:rsidP="00FA58FC">
      <w:pPr>
        <w:spacing w:after="0" w:line="360" w:lineRule="auto"/>
        <w:ind w:left="-284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Название сообщения должно быть набрано жирным шрифтом и расположено по центру</w:t>
      </w:r>
    </w:p>
    <w:p w:rsidR="0087471C" w:rsidRDefault="0087471C" w:rsidP="0003207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FA58FC" w:rsidRDefault="00E41B58" w:rsidP="00FA58FC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  <w:r w:rsidRPr="00E41B58">
        <w:rPr>
          <w:rFonts w:ascii="Times New Roman" w:hAnsi="Times New Roman"/>
          <w:sz w:val="26"/>
          <w:szCs w:val="26"/>
          <w:vertAlign w:val="superscript"/>
        </w:rPr>
        <w:t>1</w:t>
      </w:r>
      <w:r w:rsidR="00FA58FC" w:rsidRPr="00E41B58">
        <w:rPr>
          <w:rFonts w:ascii="Times New Roman" w:hAnsi="Times New Roman"/>
          <w:sz w:val="26"/>
          <w:szCs w:val="26"/>
          <w:u w:val="single"/>
        </w:rPr>
        <w:t>Фамили</w:t>
      </w:r>
      <w:r w:rsidRPr="00E41B58">
        <w:rPr>
          <w:rFonts w:ascii="Times New Roman" w:hAnsi="Times New Roman"/>
          <w:sz w:val="26"/>
          <w:szCs w:val="26"/>
          <w:u w:val="single"/>
        </w:rPr>
        <w:t>я</w:t>
      </w:r>
      <w:r w:rsidR="00FA58FC" w:rsidRPr="00E41B58">
        <w:rPr>
          <w:rFonts w:ascii="Times New Roman" w:hAnsi="Times New Roman"/>
          <w:sz w:val="26"/>
          <w:szCs w:val="26"/>
          <w:u w:val="single"/>
        </w:rPr>
        <w:t xml:space="preserve"> И.О</w:t>
      </w:r>
      <w:r w:rsidR="00FA58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Фамилия И.О.</w:t>
      </w:r>
    </w:p>
    <w:p w:rsidR="00E41B58" w:rsidRDefault="00E41B58" w:rsidP="00FA58FC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  <w:r w:rsidRPr="00E41B58">
        <w:rPr>
          <w:rFonts w:ascii="Times New Roman" w:hAnsi="Times New Roman"/>
          <w:sz w:val="26"/>
          <w:szCs w:val="26"/>
          <w:vertAlign w:val="superscript"/>
        </w:rPr>
        <w:t>1</w:t>
      </w:r>
      <w:r w:rsidR="00FA58FC">
        <w:rPr>
          <w:rFonts w:ascii="Times New Roman" w:hAnsi="Times New Roman"/>
          <w:sz w:val="26"/>
          <w:szCs w:val="26"/>
        </w:rPr>
        <w:t>Название организации</w:t>
      </w:r>
      <w:r>
        <w:rPr>
          <w:rFonts w:ascii="Times New Roman" w:hAnsi="Times New Roman"/>
          <w:sz w:val="26"/>
          <w:szCs w:val="26"/>
        </w:rPr>
        <w:t>, Россия</w:t>
      </w:r>
    </w:p>
    <w:p w:rsidR="00E41B58" w:rsidRDefault="00E41B58" w:rsidP="00E41B58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Название организации, Германия </w:t>
      </w:r>
    </w:p>
    <w:p w:rsidR="00FA58FC" w:rsidRDefault="00E41B58" w:rsidP="00FA58FC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email</w:t>
      </w:r>
      <w:r w:rsidRPr="008F0888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server</w:t>
      </w:r>
      <w:r w:rsidRPr="008F088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com</w:t>
      </w:r>
      <w:r w:rsidR="00FA58FC">
        <w:rPr>
          <w:rFonts w:ascii="Times New Roman" w:hAnsi="Times New Roman"/>
          <w:sz w:val="26"/>
          <w:szCs w:val="26"/>
        </w:rPr>
        <w:t xml:space="preserve"> </w:t>
      </w:r>
    </w:p>
    <w:p w:rsidR="00FA58FC" w:rsidRDefault="00FA58FC" w:rsidP="00FA58FC">
      <w:pPr>
        <w:spacing w:after="0" w:line="360" w:lineRule="auto"/>
        <w:ind w:left="-284" w:right="-1"/>
        <w:jc w:val="center"/>
        <w:rPr>
          <w:rFonts w:ascii="Times New Roman" w:hAnsi="Times New Roman"/>
          <w:sz w:val="26"/>
          <w:szCs w:val="26"/>
        </w:rPr>
      </w:pPr>
    </w:p>
    <w:p w:rsidR="00FA58FC" w:rsidRDefault="000C7FA5" w:rsidP="000C7FA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 тезисов </w:t>
      </w:r>
      <w:r w:rsidR="00A62A4E">
        <w:rPr>
          <w:rFonts w:ascii="Times New Roman" w:hAnsi="Times New Roman"/>
          <w:sz w:val="26"/>
          <w:szCs w:val="26"/>
        </w:rPr>
        <w:t xml:space="preserve">выравнивается по ширине строки, отступ абзаца – </w:t>
      </w:r>
      <w:smartTag w:uri="urn:schemas-microsoft-com:office:smarttags" w:element="metricconverter">
        <w:smartTagPr>
          <w:attr w:name="ProductID" w:val="1 см"/>
        </w:smartTagPr>
        <w:r w:rsidR="00A62A4E">
          <w:rPr>
            <w:rFonts w:ascii="Times New Roman" w:hAnsi="Times New Roman"/>
            <w:sz w:val="26"/>
            <w:szCs w:val="26"/>
          </w:rPr>
          <w:t>1 см</w:t>
        </w:r>
      </w:smartTag>
      <w:r w:rsidR="00A62A4E">
        <w:rPr>
          <w:rFonts w:ascii="Times New Roman" w:hAnsi="Times New Roman"/>
          <w:sz w:val="26"/>
          <w:szCs w:val="26"/>
        </w:rPr>
        <w:t xml:space="preserve">. </w:t>
      </w:r>
    </w:p>
    <w:p w:rsidR="00353DCE" w:rsidRDefault="00353DCE" w:rsidP="000C7FA5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353DCE" w:rsidRPr="00353DCE" w:rsidRDefault="00353DCE" w:rsidP="00353DCE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Более подробную информацию можно получить на сайте: </w:t>
      </w:r>
      <w:hyperlink r:id="rId8" w:history="1">
        <w:r w:rsidRPr="00353DCE">
          <w:rPr>
            <w:rFonts w:ascii="Courier New" w:eastAsia="Times New Roman" w:hAnsi="Courier New" w:cs="Courier New"/>
            <w:color w:val="0000FF"/>
            <w:sz w:val="18"/>
            <w:u w:val="single"/>
            <w:lang w:eastAsia="ru-RU"/>
          </w:rPr>
          <w:t>http://kpfu.ru/biology-medicine/struktura-instituta/kafedry/kafedra-genetiki/konferencii</w:t>
        </w:r>
      </w:hyperlink>
      <w:r w:rsidRPr="00353D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sectPr w:rsidR="00353DCE" w:rsidRPr="00353DCE" w:rsidSect="0060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38" w:rsidRDefault="00D67438" w:rsidP="00410508">
      <w:pPr>
        <w:spacing w:after="0" w:line="240" w:lineRule="auto"/>
      </w:pPr>
      <w:r>
        <w:separator/>
      </w:r>
    </w:p>
  </w:endnote>
  <w:endnote w:type="continuationSeparator" w:id="1">
    <w:p w:rsidR="00D67438" w:rsidRDefault="00D67438" w:rsidP="0041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38" w:rsidRDefault="00D67438" w:rsidP="00410508">
      <w:pPr>
        <w:spacing w:after="0" w:line="240" w:lineRule="auto"/>
      </w:pPr>
      <w:r>
        <w:separator/>
      </w:r>
    </w:p>
  </w:footnote>
  <w:footnote w:type="continuationSeparator" w:id="1">
    <w:p w:rsidR="00D67438" w:rsidRDefault="00D67438" w:rsidP="0041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7A"/>
    <w:rsid w:val="00032075"/>
    <w:rsid w:val="000C3EEA"/>
    <w:rsid w:val="000C7FA5"/>
    <w:rsid w:val="001A67BD"/>
    <w:rsid w:val="00217378"/>
    <w:rsid w:val="00262740"/>
    <w:rsid w:val="00306CA9"/>
    <w:rsid w:val="00353DCE"/>
    <w:rsid w:val="00410508"/>
    <w:rsid w:val="0041117A"/>
    <w:rsid w:val="004A13C5"/>
    <w:rsid w:val="004A6A93"/>
    <w:rsid w:val="004E1AFE"/>
    <w:rsid w:val="0051531A"/>
    <w:rsid w:val="00604A12"/>
    <w:rsid w:val="006E69F6"/>
    <w:rsid w:val="007063DA"/>
    <w:rsid w:val="00714604"/>
    <w:rsid w:val="00744559"/>
    <w:rsid w:val="007C3138"/>
    <w:rsid w:val="007C42E4"/>
    <w:rsid w:val="0087471C"/>
    <w:rsid w:val="008762C9"/>
    <w:rsid w:val="008F0888"/>
    <w:rsid w:val="008F7B36"/>
    <w:rsid w:val="009341BA"/>
    <w:rsid w:val="00956DF6"/>
    <w:rsid w:val="00993F15"/>
    <w:rsid w:val="009940F0"/>
    <w:rsid w:val="00A371DA"/>
    <w:rsid w:val="00A62A4E"/>
    <w:rsid w:val="00A722C8"/>
    <w:rsid w:val="00AA42C2"/>
    <w:rsid w:val="00B00A86"/>
    <w:rsid w:val="00B317E4"/>
    <w:rsid w:val="00BA210A"/>
    <w:rsid w:val="00CD3C78"/>
    <w:rsid w:val="00D32D89"/>
    <w:rsid w:val="00D67438"/>
    <w:rsid w:val="00DD584D"/>
    <w:rsid w:val="00E17D6C"/>
    <w:rsid w:val="00E41B58"/>
    <w:rsid w:val="00E43F08"/>
    <w:rsid w:val="00E61A65"/>
    <w:rsid w:val="00EE1AA8"/>
    <w:rsid w:val="00EF1378"/>
    <w:rsid w:val="00EF5446"/>
    <w:rsid w:val="00F02A71"/>
    <w:rsid w:val="00F1769D"/>
    <w:rsid w:val="00F76A52"/>
    <w:rsid w:val="00F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1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111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1050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0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50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10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5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biology-medicine/struktura-instituta/kafedry/kafedra-genetiki/konferenc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tics.kfu@yandex.ru&#11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tics.kfu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Microsoft</Company>
  <LinksUpToDate>false</LinksUpToDate>
  <CharactersWithSpaces>6022</CharactersWithSpaces>
  <SharedDoc>false</SharedDoc>
  <HLinks>
    <vt:vector size="18" baseType="variant"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http://kpfu.ru/biology-medicine/struktura-instituta/kafedry/kafedra-genetiki/konferencii</vt:lpwstr>
      </vt:variant>
      <vt:variant>
        <vt:lpwstr/>
      </vt:variant>
      <vt:variant>
        <vt:i4>70582375</vt:i4>
      </vt:variant>
      <vt:variant>
        <vt:i4>3</vt:i4>
      </vt:variant>
      <vt:variant>
        <vt:i4>0</vt:i4>
      </vt:variant>
      <vt:variant>
        <vt:i4>5</vt:i4>
      </vt:variant>
      <vt:variant>
        <vt:lpwstr>mailto:genetics.kfu@yandex.ruю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mailto:genetics.kfu@yandex.ru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Chernov</dc:creator>
  <cp:keywords/>
  <cp:lastModifiedBy>Admin</cp:lastModifiedBy>
  <cp:revision>2</cp:revision>
  <cp:lastPrinted>2016-05-05T06:07:00Z</cp:lastPrinted>
  <dcterms:created xsi:type="dcterms:W3CDTF">2016-05-13T13:39:00Z</dcterms:created>
  <dcterms:modified xsi:type="dcterms:W3CDTF">2016-05-13T13:39:00Z</dcterms:modified>
</cp:coreProperties>
</file>